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AB3C9" w14:textId="77777777" w:rsidR="00596DC1" w:rsidRPr="00C66B20" w:rsidRDefault="00596DC1" w:rsidP="0092677F">
      <w:pPr>
        <w:tabs>
          <w:tab w:val="left" w:pos="4111"/>
        </w:tabs>
        <w:jc w:val="center"/>
        <w:rPr>
          <w:sz w:val="24"/>
          <w:szCs w:val="24"/>
        </w:rPr>
      </w:pPr>
      <w:r w:rsidRPr="00C66B20">
        <w:rPr>
          <w:sz w:val="24"/>
          <w:szCs w:val="24"/>
        </w:rPr>
        <w:object w:dxaOrig="20490" w:dyaOrig="11520" w14:anchorId="421035BF">
          <v:shape id="ole_rId2" o:spid="_x0000_i1025" style="width:42.1pt;height:47.7pt" coordsize="" o:spt="100" adj="0,,0" path="" stroked="f">
            <v:stroke joinstyle="miter"/>
            <v:imagedata r:id="rId4" o:title=""/>
            <v:formulas/>
            <v:path o:connecttype="segments"/>
          </v:shape>
          <o:OLEObject Type="Embed" ProgID="StaticMetafile" ShapeID="ole_rId2" DrawAspect="Content" ObjectID="_1751186177" r:id="rId5"/>
        </w:object>
      </w:r>
    </w:p>
    <w:p w14:paraId="00FFDFDE" w14:textId="77777777" w:rsidR="00596DC1" w:rsidRPr="00C66B20" w:rsidRDefault="00596DC1" w:rsidP="00596D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66B20">
        <w:rPr>
          <w:rFonts w:ascii="Times New Roman" w:hAnsi="Times New Roman" w:cs="Times New Roman"/>
          <w:sz w:val="24"/>
          <w:szCs w:val="24"/>
        </w:rPr>
        <w:t>РЕСПУБЛИКА КРЫМ</w:t>
      </w:r>
    </w:p>
    <w:p w14:paraId="733C03D1" w14:textId="77777777" w:rsidR="00596DC1" w:rsidRPr="00C66B20" w:rsidRDefault="00596DC1" w:rsidP="00596D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66B20">
        <w:rPr>
          <w:rFonts w:ascii="Times New Roman" w:hAnsi="Times New Roman" w:cs="Times New Roman"/>
          <w:sz w:val="24"/>
          <w:szCs w:val="24"/>
        </w:rPr>
        <w:t>БЕЛОГОРСКИЙ РАЙОН</w:t>
      </w:r>
    </w:p>
    <w:p w14:paraId="606B544A" w14:textId="77777777" w:rsidR="00596DC1" w:rsidRPr="00C66B20" w:rsidRDefault="00596DC1" w:rsidP="00596D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66B20">
        <w:rPr>
          <w:rFonts w:ascii="Times New Roman" w:hAnsi="Times New Roman" w:cs="Times New Roman"/>
          <w:sz w:val="24"/>
          <w:szCs w:val="24"/>
        </w:rPr>
        <w:t>ЗЕЛЕНОГОРСКИЙ СЕЛЬСКИЙ СОВЕТ</w:t>
      </w:r>
    </w:p>
    <w:p w14:paraId="108D9325" w14:textId="34409075" w:rsidR="00596DC1" w:rsidRPr="00C66B20" w:rsidRDefault="00596DC1" w:rsidP="00596DC1">
      <w:pPr>
        <w:ind w:right="201"/>
        <w:jc w:val="center"/>
        <w:rPr>
          <w:sz w:val="24"/>
          <w:szCs w:val="24"/>
        </w:rPr>
      </w:pPr>
      <w:r>
        <w:rPr>
          <w:sz w:val="24"/>
          <w:szCs w:val="24"/>
        </w:rPr>
        <w:t>33</w:t>
      </w:r>
      <w:r w:rsidRPr="00C66B20">
        <w:rPr>
          <w:sz w:val="24"/>
          <w:szCs w:val="24"/>
        </w:rPr>
        <w:t>-</w:t>
      </w:r>
      <w:r>
        <w:rPr>
          <w:sz w:val="24"/>
          <w:szCs w:val="24"/>
        </w:rPr>
        <w:t>я</w:t>
      </w:r>
      <w:r w:rsidRPr="00C66B20">
        <w:rPr>
          <w:sz w:val="24"/>
          <w:szCs w:val="24"/>
        </w:rPr>
        <w:t xml:space="preserve"> сессии 2-го созыва</w:t>
      </w:r>
    </w:p>
    <w:p w14:paraId="2252BA60" w14:textId="77777777" w:rsidR="00596DC1" w:rsidRPr="00C66B20" w:rsidRDefault="00596DC1" w:rsidP="00596DC1">
      <w:pPr>
        <w:ind w:right="201"/>
        <w:jc w:val="center"/>
        <w:rPr>
          <w:sz w:val="24"/>
          <w:szCs w:val="24"/>
        </w:rPr>
      </w:pPr>
      <w:r w:rsidRPr="00C66B20">
        <w:rPr>
          <w:sz w:val="24"/>
          <w:szCs w:val="24"/>
        </w:rPr>
        <w:t>РЕШЕНИЕ</w:t>
      </w:r>
    </w:p>
    <w:p w14:paraId="5AC4B6BC" w14:textId="5FFDC3CA" w:rsidR="00596DC1" w:rsidRPr="00C66B20" w:rsidRDefault="00596DC1" w:rsidP="00596DC1">
      <w:pPr>
        <w:shd w:val="clear" w:color="auto" w:fill="FFFFFF"/>
        <w:tabs>
          <w:tab w:val="left" w:pos="5126"/>
          <w:tab w:val="left" w:pos="8160"/>
        </w:tabs>
        <w:spacing w:before="230"/>
        <w:ind w:right="98"/>
        <w:rPr>
          <w:color w:val="000000"/>
          <w:spacing w:val="2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 </w:t>
      </w:r>
      <w:r w:rsidR="0092677F">
        <w:rPr>
          <w:color w:val="000000"/>
          <w:spacing w:val="3"/>
          <w:sz w:val="24"/>
          <w:szCs w:val="24"/>
        </w:rPr>
        <w:t xml:space="preserve">26 </w:t>
      </w:r>
      <w:proofErr w:type="gramStart"/>
      <w:r w:rsidR="0092677F">
        <w:rPr>
          <w:color w:val="000000"/>
          <w:spacing w:val="3"/>
          <w:sz w:val="24"/>
          <w:szCs w:val="24"/>
        </w:rPr>
        <w:t>декабря</w:t>
      </w:r>
      <w:r w:rsidRPr="00C66B20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 </w:t>
      </w:r>
      <w:r w:rsidRPr="00C66B20">
        <w:rPr>
          <w:color w:val="000000"/>
          <w:spacing w:val="3"/>
          <w:sz w:val="24"/>
          <w:szCs w:val="24"/>
        </w:rPr>
        <w:t>20</w:t>
      </w:r>
      <w:r>
        <w:rPr>
          <w:color w:val="000000"/>
          <w:spacing w:val="3"/>
          <w:sz w:val="24"/>
          <w:szCs w:val="24"/>
        </w:rPr>
        <w:t>22</w:t>
      </w:r>
      <w:proofErr w:type="gramEnd"/>
      <w:r w:rsidRPr="00C66B20">
        <w:rPr>
          <w:color w:val="000000"/>
          <w:spacing w:val="3"/>
          <w:sz w:val="24"/>
          <w:szCs w:val="24"/>
        </w:rPr>
        <w:t xml:space="preserve">  года </w:t>
      </w:r>
      <w:r>
        <w:rPr>
          <w:color w:val="000000"/>
          <w:spacing w:val="3"/>
          <w:sz w:val="24"/>
          <w:szCs w:val="24"/>
        </w:rPr>
        <w:t xml:space="preserve">                 с</w:t>
      </w:r>
      <w:r>
        <w:rPr>
          <w:color w:val="000000"/>
          <w:sz w:val="24"/>
          <w:szCs w:val="24"/>
        </w:rPr>
        <w:t xml:space="preserve">. Зеленогорское                                         </w:t>
      </w:r>
      <w:r w:rsidRPr="00C66B20">
        <w:rPr>
          <w:color w:val="000000"/>
          <w:sz w:val="24"/>
          <w:szCs w:val="24"/>
        </w:rPr>
        <w:t>№</w:t>
      </w:r>
      <w:r w:rsidR="0092677F">
        <w:rPr>
          <w:color w:val="000000"/>
          <w:sz w:val="24"/>
          <w:szCs w:val="24"/>
        </w:rPr>
        <w:t>182</w:t>
      </w:r>
    </w:p>
    <w:p w14:paraId="38E91F64" w14:textId="0F3DF679" w:rsidR="00F11CAB" w:rsidRPr="00596DC1" w:rsidRDefault="00F11CAB" w:rsidP="00F11CAB">
      <w:pPr>
        <w:ind w:firstLine="0"/>
        <w:rPr>
          <w:sz w:val="24"/>
          <w:szCs w:val="24"/>
        </w:rPr>
      </w:pPr>
    </w:p>
    <w:p w14:paraId="2E08F2CF" w14:textId="77777777" w:rsidR="0092677F" w:rsidRPr="0092677F" w:rsidRDefault="00F11CAB" w:rsidP="0092677F">
      <w:pPr>
        <w:ind w:firstLine="0"/>
        <w:jc w:val="left"/>
        <w:rPr>
          <w:bCs/>
          <w:sz w:val="24"/>
          <w:szCs w:val="24"/>
        </w:rPr>
      </w:pPr>
      <w:r w:rsidRPr="0092677F">
        <w:rPr>
          <w:bCs/>
          <w:sz w:val="24"/>
          <w:szCs w:val="24"/>
        </w:rPr>
        <w:t>О внесении изменений в Правила благоустройства</w:t>
      </w:r>
    </w:p>
    <w:p w14:paraId="4B666F31" w14:textId="77777777" w:rsidR="0092677F" w:rsidRPr="0092677F" w:rsidRDefault="00F11CAB" w:rsidP="0092677F">
      <w:pPr>
        <w:ind w:firstLine="0"/>
        <w:jc w:val="left"/>
        <w:rPr>
          <w:bCs/>
          <w:sz w:val="24"/>
          <w:szCs w:val="24"/>
        </w:rPr>
      </w:pPr>
      <w:r w:rsidRPr="0092677F">
        <w:rPr>
          <w:bCs/>
          <w:sz w:val="24"/>
          <w:szCs w:val="24"/>
        </w:rPr>
        <w:t xml:space="preserve"> территори</w:t>
      </w:r>
      <w:r w:rsidR="0073133B" w:rsidRPr="0092677F">
        <w:rPr>
          <w:bCs/>
          <w:sz w:val="24"/>
          <w:szCs w:val="24"/>
        </w:rPr>
        <w:t>и</w:t>
      </w:r>
      <w:r w:rsidRPr="0092677F">
        <w:rPr>
          <w:bCs/>
          <w:sz w:val="24"/>
          <w:szCs w:val="24"/>
        </w:rPr>
        <w:t xml:space="preserve"> муниципального образования </w:t>
      </w:r>
    </w:p>
    <w:p w14:paraId="159733F3" w14:textId="77777777" w:rsidR="0092677F" w:rsidRPr="0092677F" w:rsidRDefault="00500055" w:rsidP="0092677F">
      <w:pPr>
        <w:ind w:firstLine="0"/>
        <w:jc w:val="left"/>
        <w:rPr>
          <w:bCs/>
          <w:sz w:val="24"/>
          <w:szCs w:val="24"/>
        </w:rPr>
      </w:pPr>
      <w:r w:rsidRPr="0092677F">
        <w:rPr>
          <w:bCs/>
          <w:sz w:val="24"/>
          <w:szCs w:val="24"/>
        </w:rPr>
        <w:t>Зеленогорск</w:t>
      </w:r>
      <w:r w:rsidR="00F11CAB" w:rsidRPr="0092677F">
        <w:rPr>
          <w:bCs/>
          <w:sz w:val="24"/>
          <w:szCs w:val="24"/>
        </w:rPr>
        <w:t>о</w:t>
      </w:r>
      <w:r w:rsidR="00566B11" w:rsidRPr="0092677F">
        <w:rPr>
          <w:bCs/>
          <w:sz w:val="24"/>
          <w:szCs w:val="24"/>
        </w:rPr>
        <w:t>е</w:t>
      </w:r>
      <w:r w:rsidR="00F11CAB" w:rsidRPr="0092677F">
        <w:rPr>
          <w:bCs/>
          <w:sz w:val="24"/>
          <w:szCs w:val="24"/>
        </w:rPr>
        <w:t xml:space="preserve"> сельско</w:t>
      </w:r>
      <w:r w:rsidR="00566B11" w:rsidRPr="0092677F">
        <w:rPr>
          <w:bCs/>
          <w:sz w:val="24"/>
          <w:szCs w:val="24"/>
        </w:rPr>
        <w:t>е</w:t>
      </w:r>
      <w:r w:rsidR="00F11CAB" w:rsidRPr="0092677F">
        <w:rPr>
          <w:bCs/>
          <w:sz w:val="24"/>
          <w:szCs w:val="24"/>
        </w:rPr>
        <w:t xml:space="preserve"> поселени</w:t>
      </w:r>
      <w:r w:rsidR="00566B11" w:rsidRPr="0092677F">
        <w:rPr>
          <w:bCs/>
          <w:sz w:val="24"/>
          <w:szCs w:val="24"/>
        </w:rPr>
        <w:t>е</w:t>
      </w:r>
      <w:r w:rsidR="00F11CAB" w:rsidRPr="0092677F">
        <w:rPr>
          <w:bCs/>
          <w:sz w:val="24"/>
          <w:szCs w:val="24"/>
        </w:rPr>
        <w:t xml:space="preserve"> </w:t>
      </w:r>
      <w:r w:rsidR="0073133B" w:rsidRPr="0092677F">
        <w:rPr>
          <w:bCs/>
          <w:sz w:val="24"/>
          <w:szCs w:val="24"/>
        </w:rPr>
        <w:t>Белогорск</w:t>
      </w:r>
      <w:r w:rsidR="00F11CAB" w:rsidRPr="0092677F">
        <w:rPr>
          <w:bCs/>
          <w:sz w:val="24"/>
          <w:szCs w:val="24"/>
        </w:rPr>
        <w:t xml:space="preserve">ого района </w:t>
      </w:r>
    </w:p>
    <w:p w14:paraId="6B08CB1D" w14:textId="77777777" w:rsidR="0092677F" w:rsidRPr="0092677F" w:rsidRDefault="00F11CAB" w:rsidP="0092677F">
      <w:pPr>
        <w:ind w:firstLine="0"/>
        <w:jc w:val="left"/>
        <w:rPr>
          <w:bCs/>
          <w:sz w:val="24"/>
          <w:szCs w:val="24"/>
        </w:rPr>
      </w:pPr>
      <w:r w:rsidRPr="0092677F">
        <w:rPr>
          <w:bCs/>
          <w:sz w:val="24"/>
          <w:szCs w:val="24"/>
        </w:rPr>
        <w:t xml:space="preserve">Республики Крым, утвержденные Решением </w:t>
      </w:r>
    </w:p>
    <w:p w14:paraId="001FEC79" w14:textId="64B0BB28" w:rsidR="00F11CAB" w:rsidRPr="0092677F" w:rsidRDefault="00500055" w:rsidP="0092677F">
      <w:pPr>
        <w:ind w:firstLine="0"/>
        <w:jc w:val="left"/>
        <w:rPr>
          <w:bCs/>
          <w:sz w:val="24"/>
          <w:szCs w:val="24"/>
        </w:rPr>
      </w:pPr>
      <w:r w:rsidRPr="0092677F">
        <w:rPr>
          <w:bCs/>
          <w:sz w:val="24"/>
          <w:szCs w:val="24"/>
        </w:rPr>
        <w:t>Зеленогорск</w:t>
      </w:r>
      <w:r w:rsidR="00F11CAB" w:rsidRPr="0092677F">
        <w:rPr>
          <w:bCs/>
          <w:sz w:val="24"/>
          <w:szCs w:val="24"/>
        </w:rPr>
        <w:t xml:space="preserve">ого сельского совета № </w:t>
      </w:r>
      <w:r w:rsidRPr="0092677F">
        <w:rPr>
          <w:bCs/>
          <w:sz w:val="24"/>
          <w:szCs w:val="24"/>
        </w:rPr>
        <w:t>296</w:t>
      </w:r>
      <w:r w:rsidR="00F11CAB" w:rsidRPr="0092677F">
        <w:rPr>
          <w:bCs/>
          <w:sz w:val="24"/>
          <w:szCs w:val="24"/>
        </w:rPr>
        <w:t xml:space="preserve"> от </w:t>
      </w:r>
      <w:r w:rsidRPr="0092677F">
        <w:rPr>
          <w:bCs/>
          <w:sz w:val="24"/>
          <w:szCs w:val="24"/>
        </w:rPr>
        <w:t>02</w:t>
      </w:r>
      <w:r w:rsidR="0073133B" w:rsidRPr="0092677F">
        <w:rPr>
          <w:bCs/>
          <w:sz w:val="24"/>
          <w:szCs w:val="24"/>
        </w:rPr>
        <w:t>.03</w:t>
      </w:r>
      <w:r w:rsidR="00D34807" w:rsidRPr="0092677F">
        <w:rPr>
          <w:bCs/>
          <w:sz w:val="24"/>
          <w:szCs w:val="24"/>
        </w:rPr>
        <w:t>.20</w:t>
      </w:r>
      <w:r w:rsidR="0073133B" w:rsidRPr="0092677F">
        <w:rPr>
          <w:bCs/>
          <w:sz w:val="24"/>
          <w:szCs w:val="24"/>
        </w:rPr>
        <w:t>18</w:t>
      </w:r>
      <w:r w:rsidR="0092677F" w:rsidRPr="0092677F">
        <w:rPr>
          <w:bCs/>
          <w:sz w:val="24"/>
          <w:szCs w:val="24"/>
        </w:rPr>
        <w:t xml:space="preserve"> </w:t>
      </w:r>
      <w:r w:rsidR="00F11CAB" w:rsidRPr="0092677F">
        <w:rPr>
          <w:bCs/>
          <w:sz w:val="24"/>
          <w:szCs w:val="24"/>
        </w:rPr>
        <w:t>г.</w:t>
      </w:r>
    </w:p>
    <w:p w14:paraId="63BF87B1" w14:textId="77777777" w:rsidR="00F11CAB" w:rsidRPr="00596DC1" w:rsidRDefault="00F11CAB" w:rsidP="00F11CAB">
      <w:pPr>
        <w:ind w:firstLine="0"/>
        <w:rPr>
          <w:sz w:val="24"/>
          <w:szCs w:val="24"/>
        </w:rPr>
      </w:pPr>
    </w:p>
    <w:p w14:paraId="5A6DF794" w14:textId="2DD39D4A" w:rsidR="00F11CAB" w:rsidRPr="00596DC1" w:rsidRDefault="00F11CAB" w:rsidP="00596DC1">
      <w:pPr>
        <w:ind w:firstLine="708"/>
        <w:rPr>
          <w:b/>
          <w:sz w:val="24"/>
          <w:szCs w:val="24"/>
        </w:rPr>
      </w:pPr>
      <w:r w:rsidRPr="00596DC1">
        <w:rPr>
          <w:sz w:val="24"/>
          <w:szCs w:val="24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 Уставом муниципального образования </w:t>
      </w:r>
      <w:r w:rsidR="00500055" w:rsidRPr="00596DC1">
        <w:rPr>
          <w:sz w:val="24"/>
          <w:szCs w:val="24"/>
        </w:rPr>
        <w:t>Зеленогорск</w:t>
      </w:r>
      <w:r w:rsidRPr="00596DC1">
        <w:rPr>
          <w:sz w:val="24"/>
          <w:szCs w:val="24"/>
        </w:rPr>
        <w:t xml:space="preserve">ое сельское поселение </w:t>
      </w:r>
      <w:r w:rsidR="0073133B" w:rsidRPr="00596DC1">
        <w:rPr>
          <w:sz w:val="24"/>
          <w:szCs w:val="24"/>
        </w:rPr>
        <w:t>Белогорск</w:t>
      </w:r>
      <w:r w:rsidRPr="00596DC1">
        <w:rPr>
          <w:sz w:val="24"/>
          <w:szCs w:val="24"/>
        </w:rPr>
        <w:t xml:space="preserve">ого района Республики Крым, рассмотрев протест прокуратуры </w:t>
      </w:r>
      <w:r w:rsidR="0073133B" w:rsidRPr="00596DC1">
        <w:rPr>
          <w:sz w:val="24"/>
          <w:szCs w:val="24"/>
        </w:rPr>
        <w:t>Белогорск</w:t>
      </w:r>
      <w:r w:rsidRPr="00596DC1">
        <w:rPr>
          <w:sz w:val="24"/>
          <w:szCs w:val="24"/>
        </w:rPr>
        <w:t xml:space="preserve">ого района Республики Крым, с целью приведения действующих муниципальных нормативных правовых актов в соответствие с нормами действующего законодательства, </w:t>
      </w:r>
      <w:r w:rsidR="00500055" w:rsidRPr="00596DC1">
        <w:rPr>
          <w:sz w:val="24"/>
          <w:szCs w:val="24"/>
        </w:rPr>
        <w:t>Зеленогорск</w:t>
      </w:r>
      <w:r w:rsidRPr="00596DC1">
        <w:rPr>
          <w:sz w:val="24"/>
          <w:szCs w:val="24"/>
        </w:rPr>
        <w:t>ий сельский совет</w:t>
      </w:r>
      <w:r w:rsidR="00596DC1" w:rsidRPr="00596DC1">
        <w:rPr>
          <w:sz w:val="24"/>
          <w:szCs w:val="24"/>
        </w:rPr>
        <w:t xml:space="preserve"> </w:t>
      </w:r>
      <w:r w:rsidR="006E509A">
        <w:rPr>
          <w:sz w:val="24"/>
          <w:szCs w:val="24"/>
        </w:rPr>
        <w:t xml:space="preserve">    </w:t>
      </w:r>
      <w:r w:rsidRPr="00596DC1">
        <w:rPr>
          <w:b/>
          <w:sz w:val="24"/>
          <w:szCs w:val="24"/>
        </w:rPr>
        <w:t>РЕШИЛ:</w:t>
      </w:r>
    </w:p>
    <w:p w14:paraId="224349DD" w14:textId="7F8230A9" w:rsidR="00F11CAB" w:rsidRPr="00596DC1" w:rsidRDefault="00F11CAB" w:rsidP="00F11CAB">
      <w:pPr>
        <w:ind w:firstLine="708"/>
        <w:rPr>
          <w:sz w:val="24"/>
          <w:szCs w:val="24"/>
        </w:rPr>
      </w:pPr>
      <w:r w:rsidRPr="00596DC1">
        <w:rPr>
          <w:sz w:val="24"/>
          <w:szCs w:val="24"/>
        </w:rPr>
        <w:t xml:space="preserve">1. Внести в </w:t>
      </w:r>
      <w:r w:rsidR="0073133B" w:rsidRPr="00596DC1">
        <w:rPr>
          <w:sz w:val="24"/>
          <w:szCs w:val="24"/>
        </w:rPr>
        <w:t xml:space="preserve">Правила благоустройства территории муниципального образования </w:t>
      </w:r>
      <w:r w:rsidR="00500055" w:rsidRPr="00596DC1">
        <w:rPr>
          <w:sz w:val="24"/>
          <w:szCs w:val="24"/>
        </w:rPr>
        <w:t>Зеленогорск</w:t>
      </w:r>
      <w:r w:rsidR="0073133B" w:rsidRPr="00596DC1">
        <w:rPr>
          <w:sz w:val="24"/>
          <w:szCs w:val="24"/>
        </w:rPr>
        <w:t xml:space="preserve">ое сельское поселение Белогорского района Республики Крым, утвержденные Решением </w:t>
      </w:r>
      <w:r w:rsidR="00500055" w:rsidRPr="00596DC1">
        <w:rPr>
          <w:sz w:val="24"/>
          <w:szCs w:val="24"/>
        </w:rPr>
        <w:t>Зеленогорск</w:t>
      </w:r>
      <w:r w:rsidR="0073133B" w:rsidRPr="00596DC1">
        <w:rPr>
          <w:sz w:val="24"/>
          <w:szCs w:val="24"/>
        </w:rPr>
        <w:t xml:space="preserve">ого сельского совета </w:t>
      </w:r>
      <w:r w:rsidR="00500055" w:rsidRPr="00596DC1">
        <w:rPr>
          <w:sz w:val="24"/>
          <w:szCs w:val="24"/>
        </w:rPr>
        <w:t>№ 296 от 02.03.2018</w:t>
      </w:r>
      <w:r w:rsidRPr="00596DC1">
        <w:rPr>
          <w:sz w:val="24"/>
          <w:szCs w:val="24"/>
        </w:rPr>
        <w:t xml:space="preserve"> </w:t>
      </w:r>
      <w:r w:rsidR="005A2E49">
        <w:rPr>
          <w:sz w:val="24"/>
          <w:szCs w:val="24"/>
        </w:rPr>
        <w:t xml:space="preserve">г. </w:t>
      </w:r>
      <w:r w:rsidRPr="00596DC1">
        <w:rPr>
          <w:sz w:val="24"/>
          <w:szCs w:val="24"/>
        </w:rPr>
        <w:t>(далее – Правила), следующие изменения:</w:t>
      </w:r>
    </w:p>
    <w:p w14:paraId="0A755EDB" w14:textId="05F7CC0A" w:rsidR="00F11CAB" w:rsidRPr="00596DC1" w:rsidRDefault="00F11CAB" w:rsidP="00F11CAB">
      <w:pPr>
        <w:ind w:firstLine="708"/>
        <w:rPr>
          <w:sz w:val="24"/>
          <w:szCs w:val="24"/>
        </w:rPr>
      </w:pPr>
      <w:r w:rsidRPr="00596DC1">
        <w:rPr>
          <w:sz w:val="24"/>
          <w:szCs w:val="24"/>
        </w:rPr>
        <w:t xml:space="preserve">1.1. </w:t>
      </w:r>
      <w:r w:rsidR="0073133B" w:rsidRPr="00596DC1">
        <w:rPr>
          <w:sz w:val="24"/>
          <w:szCs w:val="24"/>
        </w:rPr>
        <w:t>Пункт 13.13 Правил,</w:t>
      </w:r>
      <w:r w:rsidRPr="00596DC1">
        <w:rPr>
          <w:sz w:val="24"/>
          <w:szCs w:val="24"/>
        </w:rPr>
        <w:t xml:space="preserve"> исключить.</w:t>
      </w:r>
    </w:p>
    <w:p w14:paraId="53C4BA8B" w14:textId="77777777" w:rsidR="00F11CAB" w:rsidRPr="00596DC1" w:rsidRDefault="00F11CAB" w:rsidP="00F11CAB">
      <w:pPr>
        <w:ind w:firstLine="708"/>
        <w:rPr>
          <w:sz w:val="24"/>
          <w:szCs w:val="24"/>
        </w:rPr>
      </w:pPr>
      <w:r w:rsidRPr="00596DC1">
        <w:rPr>
          <w:sz w:val="24"/>
          <w:szCs w:val="24"/>
        </w:rPr>
        <w:t xml:space="preserve">2. Опубликовать (обнародовать) настоящее Решение на информационном стенде администрации </w:t>
      </w:r>
      <w:r w:rsidR="00500055" w:rsidRPr="00596DC1">
        <w:rPr>
          <w:sz w:val="24"/>
          <w:szCs w:val="24"/>
        </w:rPr>
        <w:t>Зеленогорск</w:t>
      </w:r>
      <w:r w:rsidRPr="00596DC1">
        <w:rPr>
          <w:sz w:val="24"/>
          <w:szCs w:val="24"/>
        </w:rPr>
        <w:t xml:space="preserve">ого сельского поселения </w:t>
      </w:r>
      <w:r w:rsidR="0073133B" w:rsidRPr="00596DC1">
        <w:rPr>
          <w:sz w:val="24"/>
          <w:szCs w:val="24"/>
        </w:rPr>
        <w:t>Белогорск</w:t>
      </w:r>
      <w:r w:rsidRPr="00596DC1">
        <w:rPr>
          <w:sz w:val="24"/>
          <w:szCs w:val="24"/>
        </w:rPr>
        <w:t xml:space="preserve">ого района, а также в ГИС РК «Портал Правительства Республики Крым» на официальной странице </w:t>
      </w:r>
      <w:r w:rsidR="00500055" w:rsidRPr="00596DC1">
        <w:rPr>
          <w:sz w:val="24"/>
          <w:szCs w:val="24"/>
        </w:rPr>
        <w:t>Зеленогорск</w:t>
      </w:r>
      <w:r w:rsidRPr="00596DC1">
        <w:rPr>
          <w:sz w:val="24"/>
          <w:szCs w:val="24"/>
        </w:rPr>
        <w:t xml:space="preserve">ого сельского поселения: по адресу </w:t>
      </w:r>
      <w:r w:rsidR="00354FD9" w:rsidRPr="00596DC1">
        <w:rPr>
          <w:sz w:val="24"/>
          <w:szCs w:val="24"/>
        </w:rPr>
        <w:t>https://</w:t>
      </w:r>
      <w:proofErr w:type="spellStart"/>
      <w:r w:rsidR="00500055" w:rsidRPr="00596DC1">
        <w:rPr>
          <w:sz w:val="24"/>
          <w:szCs w:val="24"/>
          <w:lang w:val="en-US"/>
        </w:rPr>
        <w:t>zelenogor</w:t>
      </w:r>
      <w:proofErr w:type="spellEnd"/>
      <w:r w:rsidR="00354FD9" w:rsidRPr="00596DC1">
        <w:rPr>
          <w:sz w:val="24"/>
          <w:szCs w:val="24"/>
        </w:rPr>
        <w:t>skoe.rk.gov.ru.</w:t>
      </w:r>
    </w:p>
    <w:p w14:paraId="3D354F2C" w14:textId="77777777" w:rsidR="00F11CAB" w:rsidRPr="00596DC1" w:rsidRDefault="00F11CAB" w:rsidP="00F11CAB">
      <w:pPr>
        <w:ind w:firstLine="708"/>
        <w:rPr>
          <w:sz w:val="24"/>
          <w:szCs w:val="24"/>
        </w:rPr>
      </w:pPr>
      <w:r w:rsidRPr="00596DC1">
        <w:rPr>
          <w:sz w:val="24"/>
          <w:szCs w:val="24"/>
        </w:rPr>
        <w:t>3. Настоящее Решение вступает в силу с момента его опубликования (обнародования).</w:t>
      </w:r>
    </w:p>
    <w:p w14:paraId="412B1B4F" w14:textId="6EB8D17B" w:rsidR="00F11CAB" w:rsidRPr="00596DC1" w:rsidRDefault="00F11CAB" w:rsidP="00354FD9">
      <w:pPr>
        <w:ind w:firstLine="708"/>
        <w:rPr>
          <w:sz w:val="24"/>
          <w:szCs w:val="24"/>
        </w:rPr>
      </w:pPr>
      <w:r w:rsidRPr="00596DC1">
        <w:rPr>
          <w:sz w:val="24"/>
          <w:szCs w:val="24"/>
        </w:rPr>
        <w:t xml:space="preserve">4. Контроль за исполнением настоящего Решения </w:t>
      </w:r>
      <w:r w:rsidR="00596DC1">
        <w:rPr>
          <w:sz w:val="24"/>
          <w:szCs w:val="24"/>
        </w:rPr>
        <w:t>оставляю за собой.</w:t>
      </w:r>
    </w:p>
    <w:p w14:paraId="2DC374C0" w14:textId="77777777" w:rsidR="00F11CAB" w:rsidRPr="00596DC1" w:rsidRDefault="00F11CAB" w:rsidP="00F11CAB">
      <w:pPr>
        <w:ind w:firstLine="0"/>
        <w:rPr>
          <w:sz w:val="24"/>
          <w:szCs w:val="24"/>
        </w:rPr>
      </w:pPr>
    </w:p>
    <w:p w14:paraId="3E62B56E" w14:textId="77777777" w:rsidR="00F11CAB" w:rsidRPr="00596DC1" w:rsidRDefault="00F11CAB" w:rsidP="00F11CAB">
      <w:pPr>
        <w:ind w:firstLine="0"/>
        <w:rPr>
          <w:sz w:val="24"/>
          <w:szCs w:val="24"/>
        </w:rPr>
      </w:pPr>
    </w:p>
    <w:p w14:paraId="3B6CDB18" w14:textId="77777777" w:rsidR="00596DC1" w:rsidRPr="006E509A" w:rsidRDefault="00F11CAB" w:rsidP="00F11CAB">
      <w:pPr>
        <w:ind w:firstLine="0"/>
        <w:rPr>
          <w:bCs/>
          <w:sz w:val="24"/>
          <w:szCs w:val="24"/>
        </w:rPr>
      </w:pPr>
      <w:r w:rsidRPr="006E509A">
        <w:rPr>
          <w:bCs/>
          <w:sz w:val="24"/>
          <w:szCs w:val="24"/>
        </w:rPr>
        <w:t xml:space="preserve">Председатель </w:t>
      </w:r>
      <w:r w:rsidR="00500055" w:rsidRPr="006E509A">
        <w:rPr>
          <w:bCs/>
          <w:sz w:val="24"/>
          <w:szCs w:val="24"/>
        </w:rPr>
        <w:t>Зеленогорск</w:t>
      </w:r>
      <w:r w:rsidRPr="006E509A">
        <w:rPr>
          <w:bCs/>
          <w:sz w:val="24"/>
          <w:szCs w:val="24"/>
        </w:rPr>
        <w:t>ого сельского</w:t>
      </w:r>
    </w:p>
    <w:p w14:paraId="76FAA249" w14:textId="77777777" w:rsidR="00596DC1" w:rsidRPr="006E509A" w:rsidRDefault="00F11CAB" w:rsidP="00F11CAB">
      <w:pPr>
        <w:ind w:firstLine="0"/>
        <w:rPr>
          <w:bCs/>
          <w:sz w:val="24"/>
          <w:szCs w:val="24"/>
        </w:rPr>
      </w:pPr>
      <w:r w:rsidRPr="006E509A">
        <w:rPr>
          <w:bCs/>
          <w:sz w:val="24"/>
          <w:szCs w:val="24"/>
        </w:rPr>
        <w:t xml:space="preserve"> совета –</w:t>
      </w:r>
      <w:r w:rsidR="00354FD9" w:rsidRPr="006E509A">
        <w:rPr>
          <w:bCs/>
          <w:sz w:val="24"/>
          <w:szCs w:val="24"/>
        </w:rPr>
        <w:t xml:space="preserve"> </w:t>
      </w:r>
      <w:r w:rsidRPr="006E509A">
        <w:rPr>
          <w:bCs/>
          <w:sz w:val="24"/>
          <w:szCs w:val="24"/>
        </w:rPr>
        <w:t>глава</w:t>
      </w:r>
      <w:r w:rsidR="00596DC1" w:rsidRPr="006E509A">
        <w:rPr>
          <w:bCs/>
          <w:sz w:val="24"/>
          <w:szCs w:val="24"/>
        </w:rPr>
        <w:t xml:space="preserve"> </w:t>
      </w:r>
      <w:r w:rsidRPr="006E509A">
        <w:rPr>
          <w:bCs/>
          <w:sz w:val="24"/>
          <w:szCs w:val="24"/>
        </w:rPr>
        <w:t>администрации</w:t>
      </w:r>
      <w:r w:rsidR="00354FD9" w:rsidRPr="006E509A">
        <w:rPr>
          <w:bCs/>
          <w:sz w:val="24"/>
          <w:szCs w:val="24"/>
        </w:rPr>
        <w:t xml:space="preserve"> </w:t>
      </w:r>
      <w:r w:rsidR="00500055" w:rsidRPr="006E509A">
        <w:rPr>
          <w:bCs/>
          <w:sz w:val="24"/>
          <w:szCs w:val="24"/>
        </w:rPr>
        <w:t>Зеленогорск</w:t>
      </w:r>
      <w:r w:rsidRPr="006E509A">
        <w:rPr>
          <w:bCs/>
          <w:sz w:val="24"/>
          <w:szCs w:val="24"/>
        </w:rPr>
        <w:t>ого</w:t>
      </w:r>
    </w:p>
    <w:p w14:paraId="1106CF3B" w14:textId="07943CC4" w:rsidR="008434A8" w:rsidRPr="006E509A" w:rsidRDefault="00F11CAB" w:rsidP="00F11CAB">
      <w:pPr>
        <w:ind w:firstLine="0"/>
        <w:rPr>
          <w:bCs/>
          <w:sz w:val="24"/>
          <w:szCs w:val="24"/>
        </w:rPr>
      </w:pPr>
      <w:r w:rsidRPr="006E509A">
        <w:rPr>
          <w:bCs/>
          <w:sz w:val="24"/>
          <w:szCs w:val="24"/>
        </w:rPr>
        <w:t xml:space="preserve"> сельского</w:t>
      </w:r>
      <w:r w:rsidR="00354FD9" w:rsidRPr="006E509A">
        <w:rPr>
          <w:bCs/>
          <w:sz w:val="24"/>
          <w:szCs w:val="24"/>
        </w:rPr>
        <w:t xml:space="preserve"> </w:t>
      </w:r>
      <w:r w:rsidRPr="006E509A">
        <w:rPr>
          <w:bCs/>
          <w:sz w:val="24"/>
          <w:szCs w:val="24"/>
        </w:rPr>
        <w:t>поселения</w:t>
      </w:r>
      <w:r w:rsidR="00596DC1" w:rsidRPr="006E509A">
        <w:rPr>
          <w:bCs/>
          <w:sz w:val="24"/>
          <w:szCs w:val="24"/>
        </w:rPr>
        <w:tab/>
      </w:r>
      <w:r w:rsidR="00596DC1" w:rsidRPr="006E509A">
        <w:rPr>
          <w:bCs/>
          <w:sz w:val="24"/>
          <w:szCs w:val="24"/>
        </w:rPr>
        <w:tab/>
      </w:r>
      <w:r w:rsidR="00596DC1" w:rsidRPr="006E509A">
        <w:rPr>
          <w:bCs/>
          <w:sz w:val="24"/>
          <w:szCs w:val="24"/>
        </w:rPr>
        <w:tab/>
      </w:r>
      <w:r w:rsidR="00354FD9" w:rsidRPr="006E509A">
        <w:rPr>
          <w:bCs/>
          <w:sz w:val="24"/>
          <w:szCs w:val="24"/>
        </w:rPr>
        <w:tab/>
      </w:r>
      <w:r w:rsidR="00354FD9" w:rsidRPr="006E509A">
        <w:rPr>
          <w:bCs/>
          <w:sz w:val="24"/>
          <w:szCs w:val="24"/>
        </w:rPr>
        <w:tab/>
      </w:r>
      <w:r w:rsidR="00354FD9" w:rsidRPr="006E509A">
        <w:rPr>
          <w:bCs/>
          <w:sz w:val="24"/>
          <w:szCs w:val="24"/>
        </w:rPr>
        <w:tab/>
      </w:r>
      <w:r w:rsidR="00354FD9" w:rsidRPr="006E509A">
        <w:rPr>
          <w:bCs/>
          <w:sz w:val="24"/>
          <w:szCs w:val="24"/>
        </w:rPr>
        <w:tab/>
      </w:r>
      <w:r w:rsidR="00500055" w:rsidRPr="006E509A">
        <w:rPr>
          <w:bCs/>
          <w:sz w:val="24"/>
          <w:szCs w:val="24"/>
        </w:rPr>
        <w:t>С.И. Федорцова</w:t>
      </w:r>
    </w:p>
    <w:sectPr w:rsidR="008434A8" w:rsidRPr="006E509A" w:rsidSect="00596DC1">
      <w:pgSz w:w="11907" w:h="16840"/>
      <w:pgMar w:top="1134" w:right="850" w:bottom="1134" w:left="1701" w:header="0" w:footer="6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CAB"/>
    <w:rsid w:val="00025710"/>
    <w:rsid w:val="000E2DEA"/>
    <w:rsid w:val="001A7869"/>
    <w:rsid w:val="001F24C1"/>
    <w:rsid w:val="001F7951"/>
    <w:rsid w:val="00294327"/>
    <w:rsid w:val="002C690A"/>
    <w:rsid w:val="00354FD9"/>
    <w:rsid w:val="00381B7C"/>
    <w:rsid w:val="003B2DC8"/>
    <w:rsid w:val="00500055"/>
    <w:rsid w:val="00566B11"/>
    <w:rsid w:val="00596DC1"/>
    <w:rsid w:val="005A2E49"/>
    <w:rsid w:val="006E509A"/>
    <w:rsid w:val="0073133B"/>
    <w:rsid w:val="008434A8"/>
    <w:rsid w:val="0092677F"/>
    <w:rsid w:val="00BD17B6"/>
    <w:rsid w:val="00C40E95"/>
    <w:rsid w:val="00D34807"/>
    <w:rsid w:val="00E4325B"/>
    <w:rsid w:val="00F11CAB"/>
    <w:rsid w:val="00F65FAE"/>
    <w:rsid w:val="00F72410"/>
    <w:rsid w:val="00F72F6B"/>
    <w:rsid w:val="00F7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0867A"/>
  <w15:docId w15:val="{14A61551-A00E-4FCD-B42B-72BAAD69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6DC1"/>
    <w:pPr>
      <w:ind w:firstLine="0"/>
      <w:jc w:val="left"/>
    </w:pPr>
    <w:rPr>
      <w:rFonts w:ascii="Calibri" w:eastAsia="Times New Roman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2</cp:revision>
  <cp:lastPrinted>2022-12-23T13:03:00Z</cp:lastPrinted>
  <dcterms:created xsi:type="dcterms:W3CDTF">2023-07-18T08:50:00Z</dcterms:created>
  <dcterms:modified xsi:type="dcterms:W3CDTF">2023-07-18T08:50:00Z</dcterms:modified>
</cp:coreProperties>
</file>