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40C2" w14:textId="77777777" w:rsidR="00E705E8" w:rsidRDefault="00E705E8" w:rsidP="00E705E8">
      <w:pPr>
        <w:pStyle w:val="af9"/>
        <w:spacing w:line="276" w:lineRule="auto"/>
        <w:ind w:right="-2"/>
        <w:jc w:val="center"/>
      </w:pPr>
      <w:bookmarkStart w:id="0" w:name="_Hlk148089610"/>
      <w:r w:rsidRPr="00F420D6">
        <w:rPr>
          <w:noProof/>
        </w:rPr>
        <w:drawing>
          <wp:inline distT="0" distB="0" distL="0" distR="0" wp14:anchorId="7F843C61" wp14:editId="1C16FB23">
            <wp:extent cx="527050" cy="59055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30FB1" w14:textId="77777777" w:rsidR="00E705E8" w:rsidRPr="00F420D6" w:rsidRDefault="00E705E8" w:rsidP="00E705E8">
      <w:pPr>
        <w:pStyle w:val="af9"/>
        <w:spacing w:line="276" w:lineRule="auto"/>
        <w:ind w:right="-2"/>
        <w:jc w:val="center"/>
      </w:pPr>
    </w:p>
    <w:p w14:paraId="647DE280" w14:textId="77777777" w:rsidR="00E705E8" w:rsidRPr="004A48E3" w:rsidRDefault="00E705E8" w:rsidP="00E705E8">
      <w:pPr>
        <w:pStyle w:val="af9"/>
        <w:spacing w:line="276" w:lineRule="auto"/>
        <w:ind w:right="-2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 xml:space="preserve">АДМИНИСТРАЦИЯ </w:t>
      </w:r>
    </w:p>
    <w:p w14:paraId="4C67233D" w14:textId="77777777" w:rsidR="00E705E8" w:rsidRPr="004A48E3" w:rsidRDefault="00E705E8" w:rsidP="00E705E8">
      <w:pPr>
        <w:pStyle w:val="af9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 xml:space="preserve">Зеленогорского сельского поселения </w:t>
      </w:r>
    </w:p>
    <w:p w14:paraId="2BBFB3BA" w14:textId="77777777" w:rsidR="00E705E8" w:rsidRPr="004A48E3" w:rsidRDefault="00E705E8" w:rsidP="00E705E8">
      <w:pPr>
        <w:pStyle w:val="af9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 xml:space="preserve">Белогорского района </w:t>
      </w:r>
    </w:p>
    <w:p w14:paraId="745EB4DE" w14:textId="77777777" w:rsidR="00E705E8" w:rsidRPr="004A48E3" w:rsidRDefault="00E705E8" w:rsidP="00E705E8">
      <w:pPr>
        <w:pStyle w:val="af9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>Республики Крым</w:t>
      </w:r>
    </w:p>
    <w:p w14:paraId="704DA1BB" w14:textId="77777777" w:rsidR="00E705E8" w:rsidRPr="004A48E3" w:rsidRDefault="00E705E8" w:rsidP="00E705E8">
      <w:pPr>
        <w:pStyle w:val="af9"/>
        <w:spacing w:line="276" w:lineRule="auto"/>
        <w:ind w:right="-2"/>
        <w:jc w:val="center"/>
        <w:rPr>
          <w:bCs/>
          <w:sz w:val="24"/>
          <w:szCs w:val="24"/>
        </w:rPr>
      </w:pPr>
    </w:p>
    <w:p w14:paraId="6D427127" w14:textId="77777777" w:rsidR="00E705E8" w:rsidRPr="004A48E3" w:rsidRDefault="00E705E8" w:rsidP="00E705E8">
      <w:pPr>
        <w:pStyle w:val="af9"/>
        <w:spacing w:line="276" w:lineRule="auto"/>
        <w:ind w:right="-2"/>
        <w:jc w:val="center"/>
        <w:rPr>
          <w:bCs/>
          <w:sz w:val="24"/>
          <w:szCs w:val="24"/>
        </w:rPr>
      </w:pPr>
      <w:r w:rsidRPr="004A48E3">
        <w:rPr>
          <w:bCs/>
          <w:sz w:val="24"/>
          <w:szCs w:val="24"/>
        </w:rPr>
        <w:t>ПОСТАНОВЛЕНИЕ</w:t>
      </w:r>
    </w:p>
    <w:p w14:paraId="28FBC680" w14:textId="77777777" w:rsidR="00E705E8" w:rsidRPr="004A48E3" w:rsidRDefault="00E705E8" w:rsidP="00E705E8">
      <w:pPr>
        <w:pStyle w:val="af9"/>
        <w:spacing w:line="276" w:lineRule="auto"/>
        <w:ind w:right="-2"/>
        <w:rPr>
          <w:bCs/>
          <w:sz w:val="24"/>
          <w:szCs w:val="24"/>
        </w:rPr>
      </w:pPr>
    </w:p>
    <w:p w14:paraId="5DFAF48A" w14:textId="65A9217C" w:rsidR="00E705E8" w:rsidRDefault="00E705E8" w:rsidP="00E705E8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>
        <w:rPr>
          <w:sz w:val="24"/>
          <w:szCs w:val="24"/>
        </w:rPr>
        <w:t xml:space="preserve">  </w:t>
      </w:r>
      <w:r w:rsidR="00F1378F">
        <w:rPr>
          <w:sz w:val="24"/>
          <w:szCs w:val="24"/>
        </w:rPr>
        <w:t xml:space="preserve">20 июня </w:t>
      </w:r>
      <w:r w:rsidRPr="00A46013">
        <w:rPr>
          <w:sz w:val="24"/>
          <w:szCs w:val="24"/>
        </w:rPr>
        <w:t>20</w:t>
      </w:r>
      <w:r>
        <w:rPr>
          <w:sz w:val="24"/>
          <w:szCs w:val="24"/>
        </w:rPr>
        <w:t xml:space="preserve">24 </w:t>
      </w:r>
      <w:r w:rsidRPr="00A46013">
        <w:rPr>
          <w:sz w:val="24"/>
          <w:szCs w:val="24"/>
        </w:rPr>
        <w:t xml:space="preserve">г.                   </w:t>
      </w:r>
      <w:r>
        <w:rPr>
          <w:sz w:val="24"/>
          <w:szCs w:val="24"/>
        </w:rPr>
        <w:t xml:space="preserve">  </w:t>
      </w:r>
      <w:r w:rsidRPr="00A46013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A46013">
        <w:rPr>
          <w:sz w:val="24"/>
          <w:szCs w:val="24"/>
        </w:rPr>
        <w:t>Зеленогорское                                               №</w:t>
      </w:r>
      <w:r w:rsidR="00F1378F">
        <w:rPr>
          <w:sz w:val="24"/>
          <w:szCs w:val="24"/>
        </w:rPr>
        <w:t xml:space="preserve">154 </w:t>
      </w:r>
      <w:r w:rsidRPr="00A46013">
        <w:rPr>
          <w:sz w:val="24"/>
          <w:szCs w:val="24"/>
        </w:rPr>
        <w:tab/>
      </w:r>
    </w:p>
    <w:p w14:paraId="0F88C478" w14:textId="77777777" w:rsidR="00961046" w:rsidRDefault="00961046" w:rsidP="00961046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sz w:val="24"/>
          <w:szCs w:val="24"/>
        </w:rPr>
      </w:pPr>
    </w:p>
    <w:p w14:paraId="1519777D" w14:textId="75D27608" w:rsidR="00961046" w:rsidRPr="00F1378F" w:rsidRDefault="00DE6028" w:rsidP="00961046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sz w:val="24"/>
          <w:szCs w:val="24"/>
        </w:rPr>
      </w:pPr>
      <w:bookmarkStart w:id="1" w:name="_Hlk148092229"/>
      <w:r w:rsidRPr="00F1378F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E705E8" w:rsidRPr="00F1378F">
        <w:rPr>
          <w:b/>
          <w:bCs/>
          <w:sz w:val="24"/>
          <w:szCs w:val="24"/>
        </w:rPr>
        <w:t>Зеленогорское</w:t>
      </w:r>
      <w:r w:rsidRPr="00F1378F">
        <w:rPr>
          <w:b/>
          <w:bCs/>
          <w:sz w:val="24"/>
          <w:szCs w:val="24"/>
        </w:rPr>
        <w:t xml:space="preserve"> сельского поселения Белогорского района Республики Крым от </w:t>
      </w:r>
      <w:r w:rsidR="00E705E8" w:rsidRPr="00F1378F">
        <w:rPr>
          <w:b/>
          <w:bCs/>
          <w:sz w:val="24"/>
          <w:szCs w:val="24"/>
        </w:rPr>
        <w:t>17</w:t>
      </w:r>
      <w:r w:rsidRPr="00F1378F">
        <w:rPr>
          <w:b/>
          <w:bCs/>
          <w:sz w:val="24"/>
          <w:szCs w:val="24"/>
        </w:rPr>
        <w:t>.11.2023 №</w:t>
      </w:r>
      <w:r w:rsidR="00E705E8" w:rsidRPr="00F1378F">
        <w:rPr>
          <w:b/>
          <w:bCs/>
          <w:sz w:val="24"/>
          <w:szCs w:val="24"/>
        </w:rPr>
        <w:t xml:space="preserve">328 </w:t>
      </w:r>
      <w:r w:rsidRPr="00F1378F">
        <w:rPr>
          <w:b/>
          <w:bCs/>
          <w:sz w:val="24"/>
          <w:szCs w:val="24"/>
        </w:rPr>
        <w:t>«</w:t>
      </w:r>
      <w:r w:rsidR="00961046" w:rsidRPr="00F1378F">
        <w:rPr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2" w:name="_Hlk147494369"/>
      <w:r w:rsidR="00961046" w:rsidRPr="00F1378F">
        <w:rPr>
          <w:b/>
          <w:bCs/>
          <w:sz w:val="24"/>
          <w:szCs w:val="24"/>
        </w:rPr>
        <w:t>Присвоение адреса объекту адресации, изменение и аннулирование такого адреса</w:t>
      </w:r>
      <w:bookmarkEnd w:id="2"/>
      <w:r w:rsidR="00961046" w:rsidRPr="00F1378F">
        <w:rPr>
          <w:b/>
          <w:bCs/>
          <w:sz w:val="24"/>
          <w:szCs w:val="24"/>
        </w:rPr>
        <w:t>» на территории</w:t>
      </w:r>
      <w:r w:rsidR="00961046" w:rsidRPr="00F1378F">
        <w:rPr>
          <w:b/>
          <w:bCs/>
        </w:rPr>
        <w:t xml:space="preserve"> </w:t>
      </w:r>
      <w:r w:rsidR="00E705E8" w:rsidRPr="00F1378F">
        <w:rPr>
          <w:b/>
          <w:bCs/>
          <w:sz w:val="24"/>
          <w:szCs w:val="24"/>
        </w:rPr>
        <w:t>Зеленогорского</w:t>
      </w:r>
      <w:r w:rsidR="00961046" w:rsidRPr="00F1378F">
        <w:rPr>
          <w:b/>
          <w:bCs/>
          <w:sz w:val="24"/>
          <w:szCs w:val="24"/>
        </w:rPr>
        <w:t xml:space="preserve"> сельского поселения Белогорского района Республики Крым</w:t>
      </w:r>
      <w:r w:rsidRPr="00F1378F">
        <w:rPr>
          <w:b/>
          <w:bCs/>
          <w:sz w:val="24"/>
          <w:szCs w:val="24"/>
        </w:rPr>
        <w:t>»</w:t>
      </w:r>
    </w:p>
    <w:bookmarkEnd w:id="1"/>
    <w:p w14:paraId="2F7B5490" w14:textId="77777777" w:rsidR="00961046" w:rsidRDefault="00961046" w:rsidP="00961046">
      <w:pPr>
        <w:ind w:firstLine="708"/>
        <w:jc w:val="both"/>
        <w:rPr>
          <w:sz w:val="24"/>
          <w:szCs w:val="24"/>
        </w:rPr>
      </w:pPr>
    </w:p>
    <w:p w14:paraId="68F02857" w14:textId="5EA66324" w:rsidR="00961046" w:rsidRPr="0067072F" w:rsidRDefault="00160F14" w:rsidP="00F1378F">
      <w:pPr>
        <w:ind w:firstLine="708"/>
        <w:jc w:val="both"/>
      </w:pPr>
      <w:r w:rsidRPr="00160F14">
        <w:rPr>
          <w:sz w:val="24"/>
          <w:szCs w:val="24"/>
        </w:rPr>
        <w:t xml:space="preserve">В соответствии с Конституцией Российской Федерации, Федеральным законом от 06 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№59-ФЗ «О порядке рассмотрения обращений граждан Российской Федерации», Федеральным законом от 06.04.2011 №63-ФЗ «Об электронной подписи», Федеральным законом от 24.11.1995 №181-ФЗ «О социальной защите инвалидов в Российской Федерации», Федеральным законом от 24.07.2007 №221-ФЗ «О кадастровой деятельности»,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13.07.2015 №218-ФЗ «О государственной регистрации недвижимости»,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Правительства РФ от 25.01.2013 №33 «Об использовании простой электронной подписи при оказании государственных и муниципальных услуг», Постановлением Правительства РФ от 26.03.2016 №236 «О требованиях к предоставлению в электронной форме государственных и муниципальных услуг», Постановлением Правительства РФ от 22.12.2012 №1376 «Об утверждении Правил организации деятельности многофункциональных центров предоставления государственных и муниципальных услуг», Постановлением Правительства РФ от 23.06.2021 №963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Правительства РФ от 11.04.2022 №837-р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граждан», Распоряжением Правительства РФ от 01.11.2016 №2326-р «Об </w:t>
      </w:r>
      <w:r w:rsidRPr="00160F14">
        <w:rPr>
          <w:sz w:val="24"/>
          <w:szCs w:val="24"/>
        </w:rPr>
        <w:lastRenderedPageBreak/>
        <w:t>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самоуправления», 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Протоколом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31.01.2023 №ЕК-П10-7пр, Конституцией Республики Крым, Постановлением Совета министров Республики Крым от 28.03.2018 №145 «Об утверждении перечня государственных услуг, предоставляемых исполнительными органами Республики Крым, предоставление которых посредством комплексного запроса не осуществляется», Постановлением Совета министров Республики Крым от 19.05.2016 №215 «О государственных информационных системах Республики Крым»,</w:t>
      </w:r>
      <w:r w:rsidR="00FC690B" w:rsidRPr="00FC690B">
        <w:t xml:space="preserve"> </w:t>
      </w:r>
      <w:r w:rsidR="00FC690B" w:rsidRPr="00FC690B">
        <w:rPr>
          <w:sz w:val="24"/>
          <w:szCs w:val="24"/>
        </w:rPr>
        <w:t xml:space="preserve">Уставом муниципального образования </w:t>
      </w:r>
      <w:r w:rsidR="00E705E8">
        <w:rPr>
          <w:sz w:val="24"/>
          <w:szCs w:val="24"/>
        </w:rPr>
        <w:t>Зеленогорское</w:t>
      </w:r>
      <w:r w:rsidR="00FC690B" w:rsidRPr="00FC690B">
        <w:rPr>
          <w:sz w:val="24"/>
          <w:szCs w:val="24"/>
        </w:rPr>
        <w:t xml:space="preserve"> сельское поселение Белогорского района Республики Крым</w:t>
      </w:r>
      <w:r w:rsidR="00961046" w:rsidRPr="0067072F">
        <w:rPr>
          <w:sz w:val="24"/>
          <w:szCs w:val="24"/>
        </w:rPr>
        <w:t xml:space="preserve">, администрация </w:t>
      </w:r>
      <w:r w:rsidR="00E705E8">
        <w:rPr>
          <w:sz w:val="24"/>
          <w:szCs w:val="24"/>
        </w:rPr>
        <w:t>Зеленогорского</w:t>
      </w:r>
      <w:r w:rsidR="00961046" w:rsidRPr="0067072F">
        <w:rPr>
          <w:sz w:val="24"/>
          <w:szCs w:val="24"/>
        </w:rPr>
        <w:t xml:space="preserve"> сельского поселения</w:t>
      </w:r>
      <w:r w:rsidR="00F1378F">
        <w:rPr>
          <w:sz w:val="24"/>
          <w:szCs w:val="24"/>
        </w:rPr>
        <w:t xml:space="preserve"> </w:t>
      </w:r>
      <w:r w:rsidR="00961046" w:rsidRPr="0067072F">
        <w:rPr>
          <w:b/>
          <w:bCs/>
        </w:rPr>
        <w:t>ПОСТАНОВЛЯЕТ:</w:t>
      </w:r>
    </w:p>
    <w:p w14:paraId="604871E3" w14:textId="172935A6" w:rsidR="00961046" w:rsidRDefault="00961046" w:rsidP="00961046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4"/>
          <w:szCs w:val="24"/>
        </w:rPr>
      </w:pPr>
      <w:r w:rsidRPr="0067072F">
        <w:rPr>
          <w:sz w:val="24"/>
          <w:szCs w:val="24"/>
        </w:rPr>
        <w:t>1.</w:t>
      </w:r>
      <w:r w:rsidR="003E2706">
        <w:rPr>
          <w:sz w:val="24"/>
          <w:szCs w:val="24"/>
        </w:rPr>
        <w:t xml:space="preserve"> </w:t>
      </w:r>
      <w:r w:rsidR="003E2706" w:rsidRPr="003E2706">
        <w:rPr>
          <w:sz w:val="24"/>
          <w:szCs w:val="24"/>
        </w:rPr>
        <w:t xml:space="preserve">Внести следующие изменения в постановление администрации </w:t>
      </w:r>
      <w:r w:rsidR="00E705E8">
        <w:rPr>
          <w:sz w:val="24"/>
          <w:szCs w:val="24"/>
        </w:rPr>
        <w:t>Зеленогорского</w:t>
      </w:r>
      <w:r w:rsidR="003E2706" w:rsidRPr="003E2706">
        <w:rPr>
          <w:sz w:val="24"/>
          <w:szCs w:val="24"/>
        </w:rPr>
        <w:t xml:space="preserve"> сельского поселения Белогорского района Республики Крым от 1</w:t>
      </w:r>
      <w:r w:rsidR="00E705E8">
        <w:rPr>
          <w:sz w:val="24"/>
          <w:szCs w:val="24"/>
        </w:rPr>
        <w:t>7</w:t>
      </w:r>
      <w:r w:rsidR="003E2706" w:rsidRPr="003E2706">
        <w:rPr>
          <w:sz w:val="24"/>
          <w:szCs w:val="24"/>
        </w:rPr>
        <w:t>.11.2023 №</w:t>
      </w:r>
      <w:r w:rsidR="00E705E8">
        <w:rPr>
          <w:sz w:val="24"/>
          <w:szCs w:val="24"/>
        </w:rPr>
        <w:t>238</w:t>
      </w:r>
      <w:r w:rsidR="003E2706">
        <w:rPr>
          <w:sz w:val="24"/>
          <w:szCs w:val="24"/>
        </w:rPr>
        <w:t xml:space="preserve"> «</w:t>
      </w:r>
      <w:r w:rsidR="003E2706" w:rsidRPr="003E2706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E705E8">
        <w:rPr>
          <w:sz w:val="24"/>
          <w:szCs w:val="24"/>
        </w:rPr>
        <w:t>Зеленогорского</w:t>
      </w:r>
      <w:r w:rsidR="003E2706" w:rsidRPr="003E2706">
        <w:rPr>
          <w:sz w:val="24"/>
          <w:szCs w:val="24"/>
        </w:rPr>
        <w:t xml:space="preserve"> сельского поселения Белогорского района Республики Крым</w:t>
      </w:r>
      <w:r w:rsidR="003E2706">
        <w:rPr>
          <w:sz w:val="24"/>
          <w:szCs w:val="24"/>
        </w:rPr>
        <w:t>» (далее -Постановление):</w:t>
      </w:r>
    </w:p>
    <w:p w14:paraId="2EAAFCF7" w14:textId="4C34AD6F" w:rsidR="003E2706" w:rsidRDefault="003E2706" w:rsidP="009610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приложении к Постановлению:</w:t>
      </w:r>
    </w:p>
    <w:p w14:paraId="2373A4D8" w14:textId="03463746" w:rsidR="003E2706" w:rsidRDefault="003E2706" w:rsidP="009610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9241A1">
        <w:rPr>
          <w:sz w:val="24"/>
          <w:szCs w:val="24"/>
        </w:rPr>
        <w:t>Подпункты 6.1, 6.1.1, 6.1.2 пункта 6 изложить в следующей редакции:</w:t>
      </w:r>
    </w:p>
    <w:p w14:paraId="46E54948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241A1">
        <w:rPr>
          <w:sz w:val="24"/>
          <w:szCs w:val="24"/>
        </w:rPr>
        <w:t>6.1. Результатом предоставления муниципальной услуги является:</w:t>
      </w:r>
    </w:p>
    <w:p w14:paraId="65392B9E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1)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(далее — ГАР) об адресе объекта адресации или уведомления об отсутствии сведений в ГАР ;</w:t>
      </w:r>
    </w:p>
    <w:p w14:paraId="5D4B2BC8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Результат услуги направляется заявителю в личный кабинет на ЕПГУ/РПГУ (далее - ЛК ЕПГУ/РПГУ);</w:t>
      </w:r>
    </w:p>
    <w:p w14:paraId="27DB7A44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решения.</w:t>
      </w:r>
    </w:p>
    <w:p w14:paraId="29EE37AE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Принятие решения о присвоении объекту адресации адреса или аннулировании его адреса без размещения соответствующих сведений в ГАР не допускается.</w:t>
      </w:r>
    </w:p>
    <w:p w14:paraId="32DAD1CC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2) отказ в предоставлении муниципальной услуги.</w:t>
      </w:r>
    </w:p>
    <w:p w14:paraId="0FAF52CF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6.1.1. Решение уполномоченного органа о присвоении объекту адресации адреса содержит:</w:t>
      </w:r>
    </w:p>
    <w:p w14:paraId="54087E8E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присвоенный объекту адресации адрес;</w:t>
      </w:r>
    </w:p>
    <w:p w14:paraId="64EBDFA1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14:paraId="47EF1FB8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описание местоположения объекта адресации;</w:t>
      </w:r>
    </w:p>
    <w:p w14:paraId="3BA0B5D4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14:paraId="1F6C53A5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14:paraId="19D19B50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другие необходимые сведения, определенные уполномоченным органом.</w:t>
      </w:r>
    </w:p>
    <w:p w14:paraId="194012A6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14:paraId="4A1821D4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6.1.2. Решение уполномоченного органа об аннулировании адреса объекта адресации содержит:</w:t>
      </w:r>
    </w:p>
    <w:p w14:paraId="1AD68C59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аннулируемый адрес объекта адресации;</w:t>
      </w:r>
    </w:p>
    <w:p w14:paraId="33D2ED01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14:paraId="3DDAFB75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причину аннулирования адреса объекта адресации;</w:t>
      </w:r>
    </w:p>
    <w:p w14:paraId="14ED84E8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7710841B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14:paraId="4FA8F91E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другие необходимые сведения, определенные уполномоченным органом.</w:t>
      </w:r>
    </w:p>
    <w:p w14:paraId="2069D0BD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14:paraId="536A2C9F" w14:textId="35D6AD3C" w:rsid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  <w:r>
        <w:rPr>
          <w:sz w:val="24"/>
          <w:szCs w:val="24"/>
        </w:rPr>
        <w:t>».</w:t>
      </w:r>
    </w:p>
    <w:p w14:paraId="46710230" w14:textId="4DB1FF9F" w:rsidR="003E2706" w:rsidRDefault="009241A1" w:rsidP="009610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1.1.2. Подпункт 7.1 пункта 7 изложить в следующей редакции:</w:t>
      </w:r>
    </w:p>
    <w:p w14:paraId="75275726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«7.1. </w:t>
      </w:r>
      <w:r w:rsidRPr="009241A1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0147545B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287BCACD" w14:textId="77777777" w:rsidR="009241A1" w:rsidRP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1237ABFE" w14:textId="41EFFD62" w:rsidR="009241A1" w:rsidRDefault="009241A1" w:rsidP="009241A1">
      <w:pPr>
        <w:ind w:firstLine="567"/>
        <w:jc w:val="both"/>
        <w:rPr>
          <w:sz w:val="24"/>
          <w:szCs w:val="24"/>
        </w:rPr>
      </w:pPr>
      <w:r w:rsidRPr="009241A1">
        <w:rPr>
          <w:sz w:val="24"/>
          <w:szCs w:val="24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2.1. - 2.3. настоящего Административного регламента,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</w:t>
      </w:r>
      <w:r>
        <w:rPr>
          <w:sz w:val="24"/>
          <w:szCs w:val="24"/>
        </w:rPr>
        <w:t>.».</w:t>
      </w:r>
    </w:p>
    <w:p w14:paraId="246FDAE6" w14:textId="0D2DA7E8" w:rsidR="003E2706" w:rsidRDefault="00FA16F3" w:rsidP="009610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1.1.3. В подпункте 7.2 пункта 7 слова «</w:t>
      </w:r>
      <w:r w:rsidRPr="00FA16F3">
        <w:rPr>
          <w:sz w:val="24"/>
          <w:szCs w:val="24"/>
        </w:rPr>
        <w:t>в пункте 7.1.</w:t>
      </w:r>
      <w:r>
        <w:rPr>
          <w:sz w:val="24"/>
          <w:szCs w:val="24"/>
        </w:rPr>
        <w:t>» заменить на слова «</w:t>
      </w:r>
      <w:r w:rsidRPr="00FA16F3">
        <w:rPr>
          <w:sz w:val="24"/>
          <w:szCs w:val="24"/>
        </w:rPr>
        <w:t>в подпункте «б)» пункта 7.1.</w:t>
      </w:r>
      <w:r>
        <w:rPr>
          <w:sz w:val="24"/>
          <w:szCs w:val="24"/>
        </w:rPr>
        <w:t>»</w:t>
      </w:r>
      <w:r w:rsidR="0067099A">
        <w:rPr>
          <w:sz w:val="24"/>
          <w:szCs w:val="24"/>
        </w:rPr>
        <w:t>.</w:t>
      </w:r>
    </w:p>
    <w:p w14:paraId="30403B1A" w14:textId="53B8E62B" w:rsidR="0067099A" w:rsidRDefault="0067099A" w:rsidP="009610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1.1.4. Пункт 19 изложить в следующей редакции:</w:t>
      </w:r>
    </w:p>
    <w:p w14:paraId="4069C4A2" w14:textId="77777777" w:rsidR="0067099A" w:rsidRPr="0067099A" w:rsidRDefault="0067099A" w:rsidP="0067099A">
      <w:pPr>
        <w:ind w:firstLine="56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Pr="0067099A">
        <w:rPr>
          <w:b/>
          <w:bCs/>
          <w:sz w:val="24"/>
          <w:szCs w:val="24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4A94A6D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5D990DB0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условия для беспрепятственного доступа к объектам, к местам отдыха и к предоставляемым в них услугам;</w:t>
      </w:r>
    </w:p>
    <w:p w14:paraId="53AF0DD3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14:paraId="7DB23F46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3A3268A6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14:paraId="3AE58AD6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67099A">
        <w:rPr>
          <w:sz w:val="24"/>
          <w:szCs w:val="24"/>
        </w:rPr>
        <w:t>тифлосурдопереводчика</w:t>
      </w:r>
      <w:proofErr w:type="spellEnd"/>
      <w:r w:rsidRPr="0067099A">
        <w:rPr>
          <w:sz w:val="24"/>
          <w:szCs w:val="24"/>
        </w:rPr>
        <w:t>;</w:t>
      </w:r>
    </w:p>
    <w:p w14:paraId="130C081D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FA0083E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14:paraId="496905D8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14:paraId="5D1208B5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17E4EE69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449ADFC7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0487A086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19.2. Требования к помещениям, в которых предоставляется государственная услуга.</w:t>
      </w:r>
    </w:p>
    <w:p w14:paraId="6225F63D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Помещения, в которых предоставляется государственная услуга:</w:t>
      </w:r>
    </w:p>
    <w:p w14:paraId="65647FE3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5B8B1FB9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034CEA81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оборудуются световым информационным табло;</w:t>
      </w:r>
    </w:p>
    <w:p w14:paraId="38CD18BA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комплектуется необходимым оборудованием в целях создания комфортных условий для получателей услуги;</w:t>
      </w:r>
    </w:p>
    <w:p w14:paraId="2F3A6473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6E2C6831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19.3. Требования к залу ожидания.</w:t>
      </w:r>
    </w:p>
    <w:p w14:paraId="38A60687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54554414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размещения.</w:t>
      </w:r>
    </w:p>
    <w:p w14:paraId="6621A7B4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19.4. Требования к местам для заполнения запросов о предоставлении государственной услуги.</w:t>
      </w:r>
    </w:p>
    <w:p w14:paraId="342B8892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05231D43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14:paraId="2F264D1C" w14:textId="77777777" w:rsidR="0067099A" w:rsidRPr="0067099A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56DD0DF3" w14:textId="02AF5E87" w:rsidR="003E2706" w:rsidRDefault="0067099A" w:rsidP="0067099A">
      <w:pPr>
        <w:ind w:firstLine="567"/>
        <w:jc w:val="both"/>
        <w:rPr>
          <w:sz w:val="24"/>
          <w:szCs w:val="24"/>
        </w:rPr>
      </w:pPr>
      <w:r w:rsidRPr="0067099A">
        <w:rPr>
          <w:sz w:val="24"/>
          <w:szCs w:val="24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  <w:r>
        <w:rPr>
          <w:sz w:val="24"/>
          <w:szCs w:val="24"/>
        </w:rPr>
        <w:t>».</w:t>
      </w:r>
    </w:p>
    <w:p w14:paraId="4AF4BFDA" w14:textId="315E88D5" w:rsidR="0067099A" w:rsidRDefault="0067099A" w:rsidP="00670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1.1.5. Подпункт 25.1 пункта 25 дополнить абзацем следующего содержания:</w:t>
      </w:r>
    </w:p>
    <w:p w14:paraId="224670E7" w14:textId="02C56466" w:rsidR="0067099A" w:rsidRDefault="0067099A" w:rsidP="00670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7099A">
        <w:rPr>
          <w:sz w:val="24"/>
          <w:szCs w:val="24"/>
        </w:rPr>
        <w:t>Присвоение объекту адресации адреса и (или) аннулирование такого адреса осуществляются Уполномоченным органом в случаях, предусмотренных пунктами 8, 14 и 14.1 Правил присвоения адресов, с соблюдением требований пункта 21 настоящих Правил присвоения адресов.</w:t>
      </w:r>
      <w:r>
        <w:rPr>
          <w:sz w:val="24"/>
          <w:szCs w:val="24"/>
        </w:rPr>
        <w:t>».</w:t>
      </w:r>
    </w:p>
    <w:p w14:paraId="11482E8F" w14:textId="77777777" w:rsidR="00E705E8" w:rsidRPr="003E231E" w:rsidRDefault="00961046" w:rsidP="00E705E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67072F">
        <w:rPr>
          <w:sz w:val="24"/>
          <w:szCs w:val="24"/>
        </w:rPr>
        <w:t>.</w:t>
      </w:r>
      <w:r w:rsidRPr="0067072F">
        <w:rPr>
          <w:b/>
          <w:sz w:val="24"/>
          <w:szCs w:val="24"/>
        </w:rPr>
        <w:t xml:space="preserve"> </w:t>
      </w:r>
      <w:r w:rsidR="00E705E8" w:rsidRPr="003E231E">
        <w:rPr>
          <w:rFonts w:eastAsia="Times New Roman"/>
          <w:color w:val="000000"/>
          <w:sz w:val="24"/>
          <w:szCs w:val="24"/>
        </w:rPr>
        <w:t xml:space="preserve">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</w:t>
      </w:r>
      <w:proofErr w:type="gramStart"/>
      <w:r w:rsidR="00E705E8" w:rsidRPr="003E231E">
        <w:rPr>
          <w:rFonts w:eastAsia="Times New Roman"/>
          <w:color w:val="000000"/>
          <w:sz w:val="24"/>
          <w:szCs w:val="24"/>
        </w:rPr>
        <w:t>Правительства  Республики</w:t>
      </w:r>
      <w:proofErr w:type="gramEnd"/>
      <w:r w:rsidR="00E705E8" w:rsidRPr="003E231E">
        <w:rPr>
          <w:rFonts w:eastAsia="Times New Roman"/>
          <w:color w:val="000000"/>
          <w:sz w:val="24"/>
          <w:szCs w:val="24"/>
        </w:rPr>
        <w:t xml:space="preserve">  Крым»  на  странице  Белогорского  муниципального  района http:belogorskiy.rk.gov.ru  в  разделе -Муниципальные  образования  района,  подраздел </w:t>
      </w:r>
      <w:r w:rsidR="00E705E8">
        <w:rPr>
          <w:rFonts w:eastAsia="Times New Roman"/>
          <w:color w:val="000000"/>
          <w:sz w:val="24"/>
          <w:szCs w:val="24"/>
        </w:rPr>
        <w:t xml:space="preserve">Зеленогорское </w:t>
      </w:r>
      <w:r w:rsidR="00E705E8" w:rsidRPr="003E231E">
        <w:rPr>
          <w:rFonts w:eastAsia="Times New Roman"/>
          <w:color w:val="000000"/>
          <w:sz w:val="24"/>
          <w:szCs w:val="24"/>
        </w:rPr>
        <w:t>сельское поселение.</w:t>
      </w:r>
    </w:p>
    <w:p w14:paraId="4E215644" w14:textId="77777777" w:rsidR="00961046" w:rsidRPr="0067072F" w:rsidRDefault="00961046" w:rsidP="00961046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Pr="0067072F">
        <w:rPr>
          <w:sz w:val="24"/>
          <w:szCs w:val="24"/>
        </w:rPr>
        <w:t xml:space="preserve">. </w:t>
      </w:r>
      <w:r w:rsidRPr="0067072F">
        <w:rPr>
          <w:bCs/>
          <w:sz w:val="24"/>
          <w:szCs w:val="24"/>
        </w:rPr>
        <w:t>Настоящее постановление вступает в силу с момента его обнародования.</w:t>
      </w:r>
    </w:p>
    <w:p w14:paraId="6FF73E80" w14:textId="356D4478" w:rsidR="00961046" w:rsidRPr="0067072F" w:rsidRDefault="00961046" w:rsidP="009610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67072F">
        <w:rPr>
          <w:bCs/>
          <w:sz w:val="24"/>
          <w:szCs w:val="24"/>
        </w:rPr>
        <w:t xml:space="preserve">. </w:t>
      </w:r>
      <w:r w:rsidRPr="0067072F">
        <w:rPr>
          <w:iCs/>
          <w:sz w:val="24"/>
          <w:szCs w:val="24"/>
        </w:rPr>
        <w:t xml:space="preserve">Контроль за исполнением настоящего постановления </w:t>
      </w:r>
      <w:r>
        <w:rPr>
          <w:iCs/>
          <w:sz w:val="24"/>
          <w:szCs w:val="24"/>
        </w:rPr>
        <w:t>оставляю за собой.</w:t>
      </w:r>
    </w:p>
    <w:p w14:paraId="0DA5A311" w14:textId="30363F96" w:rsidR="00961046" w:rsidRDefault="00961046" w:rsidP="00961046">
      <w:pPr>
        <w:pStyle w:val="aa"/>
        <w:spacing w:after="0" w:line="240" w:lineRule="auto"/>
        <w:jc w:val="both"/>
      </w:pPr>
    </w:p>
    <w:p w14:paraId="2C32195D" w14:textId="77777777" w:rsidR="00F1378F" w:rsidRDefault="00F1378F" w:rsidP="00961046">
      <w:pPr>
        <w:pStyle w:val="aa"/>
        <w:spacing w:after="0" w:line="240" w:lineRule="auto"/>
        <w:jc w:val="both"/>
      </w:pPr>
    </w:p>
    <w:p w14:paraId="45DAC3D9" w14:textId="77777777" w:rsidR="00E705E8" w:rsidRPr="002A6F02" w:rsidRDefault="00E705E8" w:rsidP="00E705E8">
      <w:pPr>
        <w:autoSpaceDE w:val="0"/>
        <w:autoSpaceDN w:val="0"/>
        <w:adjustRightInd w:val="0"/>
        <w:rPr>
          <w:bCs/>
          <w:sz w:val="24"/>
          <w:szCs w:val="24"/>
        </w:rPr>
      </w:pPr>
      <w:r w:rsidRPr="002A6F02">
        <w:rPr>
          <w:bCs/>
          <w:sz w:val="24"/>
          <w:szCs w:val="24"/>
        </w:rPr>
        <w:t xml:space="preserve">Председатель Зеленогорского сельского </w:t>
      </w:r>
    </w:p>
    <w:p w14:paraId="74983DFC" w14:textId="77777777" w:rsidR="00E705E8" w:rsidRPr="002A6F02" w:rsidRDefault="00E705E8" w:rsidP="00E705E8">
      <w:pPr>
        <w:autoSpaceDE w:val="0"/>
        <w:autoSpaceDN w:val="0"/>
        <w:adjustRightInd w:val="0"/>
        <w:rPr>
          <w:bCs/>
          <w:sz w:val="24"/>
          <w:szCs w:val="24"/>
        </w:rPr>
      </w:pPr>
      <w:r w:rsidRPr="002A6F02">
        <w:rPr>
          <w:bCs/>
          <w:sz w:val="24"/>
          <w:szCs w:val="24"/>
        </w:rPr>
        <w:t xml:space="preserve">совета – глава администрации Зеленогорского </w:t>
      </w:r>
    </w:p>
    <w:p w14:paraId="0F8EEACE" w14:textId="77777777" w:rsidR="00E705E8" w:rsidRPr="002A6F02" w:rsidRDefault="00E705E8" w:rsidP="00E705E8">
      <w:pPr>
        <w:autoSpaceDE w:val="0"/>
        <w:autoSpaceDN w:val="0"/>
        <w:adjustRightInd w:val="0"/>
        <w:rPr>
          <w:bCs/>
          <w:sz w:val="24"/>
          <w:szCs w:val="24"/>
        </w:rPr>
      </w:pPr>
      <w:r w:rsidRPr="002A6F02">
        <w:rPr>
          <w:bCs/>
          <w:sz w:val="24"/>
          <w:szCs w:val="24"/>
        </w:rPr>
        <w:t xml:space="preserve">сельского поселения </w:t>
      </w:r>
      <w:r w:rsidRPr="002A6F02">
        <w:rPr>
          <w:bCs/>
          <w:sz w:val="24"/>
          <w:szCs w:val="24"/>
        </w:rPr>
        <w:tab/>
      </w:r>
      <w:r w:rsidRPr="002A6F02">
        <w:rPr>
          <w:bCs/>
          <w:sz w:val="24"/>
          <w:szCs w:val="24"/>
        </w:rPr>
        <w:tab/>
      </w:r>
      <w:r w:rsidRPr="002A6F02">
        <w:rPr>
          <w:bCs/>
          <w:sz w:val="24"/>
          <w:szCs w:val="24"/>
        </w:rPr>
        <w:tab/>
      </w:r>
      <w:r w:rsidRPr="002A6F02">
        <w:rPr>
          <w:bCs/>
          <w:sz w:val="24"/>
          <w:szCs w:val="24"/>
        </w:rPr>
        <w:tab/>
      </w:r>
      <w:r w:rsidRPr="002A6F02">
        <w:rPr>
          <w:bCs/>
          <w:sz w:val="24"/>
          <w:szCs w:val="24"/>
        </w:rPr>
        <w:tab/>
      </w:r>
      <w:r w:rsidRPr="002A6F02">
        <w:rPr>
          <w:bCs/>
          <w:sz w:val="24"/>
          <w:szCs w:val="24"/>
        </w:rPr>
        <w:tab/>
        <w:t xml:space="preserve">С.И. </w:t>
      </w:r>
      <w:proofErr w:type="spellStart"/>
      <w:r w:rsidRPr="002A6F02">
        <w:rPr>
          <w:bCs/>
          <w:sz w:val="24"/>
          <w:szCs w:val="24"/>
        </w:rPr>
        <w:t>Федорцова</w:t>
      </w:r>
      <w:proofErr w:type="spellEnd"/>
    </w:p>
    <w:bookmarkEnd w:id="0"/>
    <w:p w14:paraId="5D4C122A" w14:textId="77777777" w:rsidR="00DB687C" w:rsidRDefault="00DB687C" w:rsidP="00961046">
      <w:pPr>
        <w:pStyle w:val="aa"/>
        <w:spacing w:after="0" w:line="240" w:lineRule="auto"/>
        <w:jc w:val="both"/>
      </w:pPr>
    </w:p>
    <w:sectPr w:rsidR="00DB687C" w:rsidSect="00F1378F">
      <w:pgSz w:w="11906" w:h="16838"/>
      <w:pgMar w:top="1134" w:right="850" w:bottom="1134" w:left="1701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0D372" w14:textId="77777777" w:rsidR="00321E7B" w:rsidRDefault="00321E7B" w:rsidP="00E03EFD">
      <w:r>
        <w:separator/>
      </w:r>
    </w:p>
  </w:endnote>
  <w:endnote w:type="continuationSeparator" w:id="0">
    <w:p w14:paraId="6B45E2CF" w14:textId="77777777" w:rsidR="00321E7B" w:rsidRDefault="00321E7B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990BE" w14:textId="77777777" w:rsidR="00321E7B" w:rsidRDefault="00321E7B" w:rsidP="00E03EFD">
      <w:r>
        <w:separator/>
      </w:r>
    </w:p>
  </w:footnote>
  <w:footnote w:type="continuationSeparator" w:id="0">
    <w:p w14:paraId="57165C01" w14:textId="77777777" w:rsidR="00321E7B" w:rsidRDefault="00321E7B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06E4E"/>
    <w:rsid w:val="0001066E"/>
    <w:rsid w:val="00010CA5"/>
    <w:rsid w:val="00013017"/>
    <w:rsid w:val="000134FA"/>
    <w:rsid w:val="00016970"/>
    <w:rsid w:val="00016ABD"/>
    <w:rsid w:val="00016E5C"/>
    <w:rsid w:val="00017819"/>
    <w:rsid w:val="00021272"/>
    <w:rsid w:val="00021AA3"/>
    <w:rsid w:val="00021ED9"/>
    <w:rsid w:val="00021F86"/>
    <w:rsid w:val="0002244A"/>
    <w:rsid w:val="00022E7F"/>
    <w:rsid w:val="00023B81"/>
    <w:rsid w:val="00025F17"/>
    <w:rsid w:val="00026C95"/>
    <w:rsid w:val="00027180"/>
    <w:rsid w:val="0003053B"/>
    <w:rsid w:val="00032F32"/>
    <w:rsid w:val="00033C09"/>
    <w:rsid w:val="00034B20"/>
    <w:rsid w:val="00036558"/>
    <w:rsid w:val="00040A8B"/>
    <w:rsid w:val="0004563D"/>
    <w:rsid w:val="00045B12"/>
    <w:rsid w:val="000471B5"/>
    <w:rsid w:val="00047456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2E5"/>
    <w:rsid w:val="00080367"/>
    <w:rsid w:val="00080433"/>
    <w:rsid w:val="00080852"/>
    <w:rsid w:val="0008222A"/>
    <w:rsid w:val="00083A69"/>
    <w:rsid w:val="00083F63"/>
    <w:rsid w:val="00084EA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908"/>
    <w:rsid w:val="000A4B11"/>
    <w:rsid w:val="000A5554"/>
    <w:rsid w:val="000A6918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C55A6"/>
    <w:rsid w:val="000D09E8"/>
    <w:rsid w:val="000D0B29"/>
    <w:rsid w:val="000D1007"/>
    <w:rsid w:val="000D10B3"/>
    <w:rsid w:val="000D1D01"/>
    <w:rsid w:val="000D297D"/>
    <w:rsid w:val="000D4782"/>
    <w:rsid w:val="000D5860"/>
    <w:rsid w:val="000D5F4E"/>
    <w:rsid w:val="000D6EA2"/>
    <w:rsid w:val="000D732D"/>
    <w:rsid w:val="000E049B"/>
    <w:rsid w:val="000E0FB0"/>
    <w:rsid w:val="000E17F8"/>
    <w:rsid w:val="000E3608"/>
    <w:rsid w:val="000E6904"/>
    <w:rsid w:val="000E6F77"/>
    <w:rsid w:val="000E77CD"/>
    <w:rsid w:val="000F0175"/>
    <w:rsid w:val="000F06C9"/>
    <w:rsid w:val="000F287A"/>
    <w:rsid w:val="000F2F2A"/>
    <w:rsid w:val="000F7BC1"/>
    <w:rsid w:val="00100535"/>
    <w:rsid w:val="00103ED7"/>
    <w:rsid w:val="001048D3"/>
    <w:rsid w:val="00104EA3"/>
    <w:rsid w:val="0010508C"/>
    <w:rsid w:val="00105493"/>
    <w:rsid w:val="0010627A"/>
    <w:rsid w:val="00106661"/>
    <w:rsid w:val="00110623"/>
    <w:rsid w:val="00113612"/>
    <w:rsid w:val="001136C4"/>
    <w:rsid w:val="00115543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3DCE"/>
    <w:rsid w:val="0014769C"/>
    <w:rsid w:val="00151693"/>
    <w:rsid w:val="001535CC"/>
    <w:rsid w:val="00153A7C"/>
    <w:rsid w:val="00155DD3"/>
    <w:rsid w:val="00156554"/>
    <w:rsid w:val="00156D66"/>
    <w:rsid w:val="00160364"/>
    <w:rsid w:val="00160F14"/>
    <w:rsid w:val="001629C5"/>
    <w:rsid w:val="00162A22"/>
    <w:rsid w:val="00162B4D"/>
    <w:rsid w:val="00162D50"/>
    <w:rsid w:val="001641CB"/>
    <w:rsid w:val="0016738E"/>
    <w:rsid w:val="00167938"/>
    <w:rsid w:val="00167ECA"/>
    <w:rsid w:val="0017020E"/>
    <w:rsid w:val="001720E4"/>
    <w:rsid w:val="001746E1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97429"/>
    <w:rsid w:val="001A0DC1"/>
    <w:rsid w:val="001A1467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FF9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414F"/>
    <w:rsid w:val="001D5170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0CDA"/>
    <w:rsid w:val="001F24F4"/>
    <w:rsid w:val="001F41A8"/>
    <w:rsid w:val="001F509B"/>
    <w:rsid w:val="001F55EB"/>
    <w:rsid w:val="001F56AC"/>
    <w:rsid w:val="001F7A3E"/>
    <w:rsid w:val="00202595"/>
    <w:rsid w:val="00202804"/>
    <w:rsid w:val="00203364"/>
    <w:rsid w:val="00204AAD"/>
    <w:rsid w:val="002070E9"/>
    <w:rsid w:val="00207757"/>
    <w:rsid w:val="002108F6"/>
    <w:rsid w:val="00211CF9"/>
    <w:rsid w:val="00214CD0"/>
    <w:rsid w:val="002157C9"/>
    <w:rsid w:val="00215C4B"/>
    <w:rsid w:val="00215E19"/>
    <w:rsid w:val="002171A3"/>
    <w:rsid w:val="0021740A"/>
    <w:rsid w:val="00220F02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42AA"/>
    <w:rsid w:val="002348F4"/>
    <w:rsid w:val="00236AF2"/>
    <w:rsid w:val="0023734E"/>
    <w:rsid w:val="00240599"/>
    <w:rsid w:val="002416A9"/>
    <w:rsid w:val="00242A1D"/>
    <w:rsid w:val="00244F09"/>
    <w:rsid w:val="0024545A"/>
    <w:rsid w:val="00245734"/>
    <w:rsid w:val="00245A39"/>
    <w:rsid w:val="00245E5D"/>
    <w:rsid w:val="00246A9F"/>
    <w:rsid w:val="00250538"/>
    <w:rsid w:val="002510A2"/>
    <w:rsid w:val="0025183D"/>
    <w:rsid w:val="002518CF"/>
    <w:rsid w:val="00251AEE"/>
    <w:rsid w:val="002521CA"/>
    <w:rsid w:val="00252EFA"/>
    <w:rsid w:val="0025439D"/>
    <w:rsid w:val="002549A9"/>
    <w:rsid w:val="00255B3A"/>
    <w:rsid w:val="00256214"/>
    <w:rsid w:val="00262973"/>
    <w:rsid w:val="00262A5D"/>
    <w:rsid w:val="00263DB6"/>
    <w:rsid w:val="00263E63"/>
    <w:rsid w:val="002643F1"/>
    <w:rsid w:val="002672B5"/>
    <w:rsid w:val="00274E68"/>
    <w:rsid w:val="0027558A"/>
    <w:rsid w:val="00276E1D"/>
    <w:rsid w:val="002800BA"/>
    <w:rsid w:val="00283B8C"/>
    <w:rsid w:val="00283BDA"/>
    <w:rsid w:val="00283C8B"/>
    <w:rsid w:val="00285758"/>
    <w:rsid w:val="002868E4"/>
    <w:rsid w:val="00286B74"/>
    <w:rsid w:val="0028763F"/>
    <w:rsid w:val="00291040"/>
    <w:rsid w:val="00291210"/>
    <w:rsid w:val="00291D01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59A7"/>
    <w:rsid w:val="002B05DD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11E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3972"/>
    <w:rsid w:val="002D40F0"/>
    <w:rsid w:val="002D4C62"/>
    <w:rsid w:val="002D589B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45F"/>
    <w:rsid w:val="002F2539"/>
    <w:rsid w:val="002F4068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53A3"/>
    <w:rsid w:val="00315BDC"/>
    <w:rsid w:val="00315CFA"/>
    <w:rsid w:val="00315FD2"/>
    <w:rsid w:val="003217AF"/>
    <w:rsid w:val="00321E7B"/>
    <w:rsid w:val="003224D3"/>
    <w:rsid w:val="0032298F"/>
    <w:rsid w:val="003247AF"/>
    <w:rsid w:val="00324931"/>
    <w:rsid w:val="00324B47"/>
    <w:rsid w:val="00324D04"/>
    <w:rsid w:val="00325021"/>
    <w:rsid w:val="00325886"/>
    <w:rsid w:val="00330B4B"/>
    <w:rsid w:val="0033135B"/>
    <w:rsid w:val="00331A1C"/>
    <w:rsid w:val="00332CCC"/>
    <w:rsid w:val="00333B72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68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34D"/>
    <w:rsid w:val="003729C4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4183"/>
    <w:rsid w:val="003B6917"/>
    <w:rsid w:val="003B7B51"/>
    <w:rsid w:val="003C0931"/>
    <w:rsid w:val="003C123B"/>
    <w:rsid w:val="003C1AA0"/>
    <w:rsid w:val="003C1DEA"/>
    <w:rsid w:val="003C372A"/>
    <w:rsid w:val="003C4A8E"/>
    <w:rsid w:val="003D015D"/>
    <w:rsid w:val="003D255C"/>
    <w:rsid w:val="003D2C78"/>
    <w:rsid w:val="003D5DC4"/>
    <w:rsid w:val="003E0747"/>
    <w:rsid w:val="003E2706"/>
    <w:rsid w:val="003E7DF0"/>
    <w:rsid w:val="003F025E"/>
    <w:rsid w:val="003F3187"/>
    <w:rsid w:val="003F3E83"/>
    <w:rsid w:val="003F663A"/>
    <w:rsid w:val="003F679B"/>
    <w:rsid w:val="003F758B"/>
    <w:rsid w:val="00400F1E"/>
    <w:rsid w:val="00402256"/>
    <w:rsid w:val="0040307E"/>
    <w:rsid w:val="0040588C"/>
    <w:rsid w:val="004069E3"/>
    <w:rsid w:val="00406D86"/>
    <w:rsid w:val="00407E55"/>
    <w:rsid w:val="004106A6"/>
    <w:rsid w:val="004113DE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05"/>
    <w:rsid w:val="00436EEC"/>
    <w:rsid w:val="004413BD"/>
    <w:rsid w:val="0044307F"/>
    <w:rsid w:val="004453E6"/>
    <w:rsid w:val="0044643F"/>
    <w:rsid w:val="004465E4"/>
    <w:rsid w:val="00446C22"/>
    <w:rsid w:val="00446D4D"/>
    <w:rsid w:val="0044719D"/>
    <w:rsid w:val="00451DE0"/>
    <w:rsid w:val="00451F33"/>
    <w:rsid w:val="00454644"/>
    <w:rsid w:val="00454B40"/>
    <w:rsid w:val="00454B44"/>
    <w:rsid w:val="00456BAC"/>
    <w:rsid w:val="00460898"/>
    <w:rsid w:val="004611F7"/>
    <w:rsid w:val="0046175B"/>
    <w:rsid w:val="004632E2"/>
    <w:rsid w:val="00464183"/>
    <w:rsid w:val="00464746"/>
    <w:rsid w:val="00464F20"/>
    <w:rsid w:val="00465D4C"/>
    <w:rsid w:val="00471999"/>
    <w:rsid w:val="00471A32"/>
    <w:rsid w:val="00472AC5"/>
    <w:rsid w:val="00474EC5"/>
    <w:rsid w:val="0047585C"/>
    <w:rsid w:val="00477A61"/>
    <w:rsid w:val="00480676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B8D"/>
    <w:rsid w:val="004A3FA4"/>
    <w:rsid w:val="004A54F2"/>
    <w:rsid w:val="004A5C0C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E46"/>
    <w:rsid w:val="004C735F"/>
    <w:rsid w:val="004C7811"/>
    <w:rsid w:val="004C7F11"/>
    <w:rsid w:val="004D171F"/>
    <w:rsid w:val="004D1920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25DD"/>
    <w:rsid w:val="004E3001"/>
    <w:rsid w:val="004E45B9"/>
    <w:rsid w:val="004E48FA"/>
    <w:rsid w:val="004E5777"/>
    <w:rsid w:val="004E7646"/>
    <w:rsid w:val="004E7A62"/>
    <w:rsid w:val="004F1217"/>
    <w:rsid w:val="004F21D4"/>
    <w:rsid w:val="004F2372"/>
    <w:rsid w:val="004F2C32"/>
    <w:rsid w:val="004F46A7"/>
    <w:rsid w:val="004F4D13"/>
    <w:rsid w:val="004F5375"/>
    <w:rsid w:val="004F570A"/>
    <w:rsid w:val="004F5850"/>
    <w:rsid w:val="004F5A1B"/>
    <w:rsid w:val="004F6AA6"/>
    <w:rsid w:val="004F6F95"/>
    <w:rsid w:val="00501F36"/>
    <w:rsid w:val="005030D8"/>
    <w:rsid w:val="00503BB6"/>
    <w:rsid w:val="00504D4D"/>
    <w:rsid w:val="00504F71"/>
    <w:rsid w:val="00506B32"/>
    <w:rsid w:val="00506D83"/>
    <w:rsid w:val="00511608"/>
    <w:rsid w:val="00512F0F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51F7"/>
    <w:rsid w:val="00537925"/>
    <w:rsid w:val="00537B92"/>
    <w:rsid w:val="00540E35"/>
    <w:rsid w:val="00543243"/>
    <w:rsid w:val="00543D8C"/>
    <w:rsid w:val="00546508"/>
    <w:rsid w:val="00546A40"/>
    <w:rsid w:val="005527F2"/>
    <w:rsid w:val="00552DE7"/>
    <w:rsid w:val="00554048"/>
    <w:rsid w:val="00556FC3"/>
    <w:rsid w:val="005603B5"/>
    <w:rsid w:val="00560402"/>
    <w:rsid w:val="005609B1"/>
    <w:rsid w:val="00560D48"/>
    <w:rsid w:val="00561A72"/>
    <w:rsid w:val="00562009"/>
    <w:rsid w:val="00564CFC"/>
    <w:rsid w:val="00565CF5"/>
    <w:rsid w:val="005700CE"/>
    <w:rsid w:val="005709C8"/>
    <w:rsid w:val="00573B07"/>
    <w:rsid w:val="00574803"/>
    <w:rsid w:val="005751AE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42F8"/>
    <w:rsid w:val="005944A1"/>
    <w:rsid w:val="005971F4"/>
    <w:rsid w:val="005A20E9"/>
    <w:rsid w:val="005A4414"/>
    <w:rsid w:val="005A5B75"/>
    <w:rsid w:val="005B096A"/>
    <w:rsid w:val="005B104F"/>
    <w:rsid w:val="005B1911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5C09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0A7D"/>
    <w:rsid w:val="005F1D6C"/>
    <w:rsid w:val="005F2BAA"/>
    <w:rsid w:val="005F2D63"/>
    <w:rsid w:val="005F30D1"/>
    <w:rsid w:val="005F494A"/>
    <w:rsid w:val="005F597D"/>
    <w:rsid w:val="005F5DF2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993"/>
    <w:rsid w:val="00616AE3"/>
    <w:rsid w:val="00617609"/>
    <w:rsid w:val="00617CC6"/>
    <w:rsid w:val="00620725"/>
    <w:rsid w:val="00620EF8"/>
    <w:rsid w:val="006232DB"/>
    <w:rsid w:val="00625190"/>
    <w:rsid w:val="00625F0E"/>
    <w:rsid w:val="00626E69"/>
    <w:rsid w:val="00630FB2"/>
    <w:rsid w:val="00633280"/>
    <w:rsid w:val="0063444B"/>
    <w:rsid w:val="006351AA"/>
    <w:rsid w:val="00636624"/>
    <w:rsid w:val="00640046"/>
    <w:rsid w:val="00641570"/>
    <w:rsid w:val="00641BD9"/>
    <w:rsid w:val="006472DC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48A1"/>
    <w:rsid w:val="00664E91"/>
    <w:rsid w:val="00665307"/>
    <w:rsid w:val="00665C11"/>
    <w:rsid w:val="00665FEF"/>
    <w:rsid w:val="006664D9"/>
    <w:rsid w:val="006669B7"/>
    <w:rsid w:val="0067069A"/>
    <w:rsid w:val="0067099A"/>
    <w:rsid w:val="006712CD"/>
    <w:rsid w:val="0067179A"/>
    <w:rsid w:val="00672C62"/>
    <w:rsid w:val="006734D9"/>
    <w:rsid w:val="006744C1"/>
    <w:rsid w:val="00676402"/>
    <w:rsid w:val="00677EE2"/>
    <w:rsid w:val="00680738"/>
    <w:rsid w:val="006809B1"/>
    <w:rsid w:val="00682BB6"/>
    <w:rsid w:val="00684F09"/>
    <w:rsid w:val="00685FA6"/>
    <w:rsid w:val="00687DAF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3FD1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446"/>
    <w:rsid w:val="006D1A3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3118F"/>
    <w:rsid w:val="00732527"/>
    <w:rsid w:val="00732ABF"/>
    <w:rsid w:val="00732B2A"/>
    <w:rsid w:val="00733177"/>
    <w:rsid w:val="00735C55"/>
    <w:rsid w:val="007368B0"/>
    <w:rsid w:val="00740FFA"/>
    <w:rsid w:val="007415C2"/>
    <w:rsid w:val="007415D7"/>
    <w:rsid w:val="00742C7D"/>
    <w:rsid w:val="0074446A"/>
    <w:rsid w:val="00746B61"/>
    <w:rsid w:val="0075097E"/>
    <w:rsid w:val="00750D83"/>
    <w:rsid w:val="007510F9"/>
    <w:rsid w:val="00752FFE"/>
    <w:rsid w:val="00755625"/>
    <w:rsid w:val="007570B6"/>
    <w:rsid w:val="0076098B"/>
    <w:rsid w:val="00761484"/>
    <w:rsid w:val="00762692"/>
    <w:rsid w:val="0076363B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184"/>
    <w:rsid w:val="007873CC"/>
    <w:rsid w:val="00787C83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17FA"/>
    <w:rsid w:val="007A4E8A"/>
    <w:rsid w:val="007A7850"/>
    <w:rsid w:val="007A7C1A"/>
    <w:rsid w:val="007B289D"/>
    <w:rsid w:val="007B2A67"/>
    <w:rsid w:val="007B2EE8"/>
    <w:rsid w:val="007B3D21"/>
    <w:rsid w:val="007B40AA"/>
    <w:rsid w:val="007B4A63"/>
    <w:rsid w:val="007B644E"/>
    <w:rsid w:val="007C117D"/>
    <w:rsid w:val="007C1CCF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5715"/>
    <w:rsid w:val="007E6107"/>
    <w:rsid w:val="007E619E"/>
    <w:rsid w:val="007E742F"/>
    <w:rsid w:val="007E7789"/>
    <w:rsid w:val="007E7A24"/>
    <w:rsid w:val="007F0310"/>
    <w:rsid w:val="007F05BC"/>
    <w:rsid w:val="007F1307"/>
    <w:rsid w:val="007F319C"/>
    <w:rsid w:val="007F3B71"/>
    <w:rsid w:val="007F42AE"/>
    <w:rsid w:val="007F64A5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470"/>
    <w:rsid w:val="00826BAB"/>
    <w:rsid w:val="00830352"/>
    <w:rsid w:val="00831DF1"/>
    <w:rsid w:val="008322AD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088B"/>
    <w:rsid w:val="00860AEC"/>
    <w:rsid w:val="008612B3"/>
    <w:rsid w:val="0086329A"/>
    <w:rsid w:val="008648C5"/>
    <w:rsid w:val="008658EE"/>
    <w:rsid w:val="00866B92"/>
    <w:rsid w:val="00866CA2"/>
    <w:rsid w:val="00866CBB"/>
    <w:rsid w:val="008674CE"/>
    <w:rsid w:val="00870B8E"/>
    <w:rsid w:val="0087169A"/>
    <w:rsid w:val="008755E0"/>
    <w:rsid w:val="00875F95"/>
    <w:rsid w:val="008761C5"/>
    <w:rsid w:val="00881399"/>
    <w:rsid w:val="00886BA4"/>
    <w:rsid w:val="00886E79"/>
    <w:rsid w:val="008879D2"/>
    <w:rsid w:val="00893DD6"/>
    <w:rsid w:val="00893E64"/>
    <w:rsid w:val="00894403"/>
    <w:rsid w:val="008952A0"/>
    <w:rsid w:val="00897A22"/>
    <w:rsid w:val="008A1C76"/>
    <w:rsid w:val="008A26EA"/>
    <w:rsid w:val="008A2A63"/>
    <w:rsid w:val="008A2C38"/>
    <w:rsid w:val="008A3F72"/>
    <w:rsid w:val="008A609C"/>
    <w:rsid w:val="008A61AA"/>
    <w:rsid w:val="008A68BC"/>
    <w:rsid w:val="008A743C"/>
    <w:rsid w:val="008A754C"/>
    <w:rsid w:val="008B3413"/>
    <w:rsid w:val="008B454A"/>
    <w:rsid w:val="008B483F"/>
    <w:rsid w:val="008B50DE"/>
    <w:rsid w:val="008B6B09"/>
    <w:rsid w:val="008B7600"/>
    <w:rsid w:val="008B7A48"/>
    <w:rsid w:val="008C046F"/>
    <w:rsid w:val="008C131F"/>
    <w:rsid w:val="008C4459"/>
    <w:rsid w:val="008C47D7"/>
    <w:rsid w:val="008C498F"/>
    <w:rsid w:val="008C5F60"/>
    <w:rsid w:val="008C6051"/>
    <w:rsid w:val="008C6E9B"/>
    <w:rsid w:val="008D16C9"/>
    <w:rsid w:val="008D37B2"/>
    <w:rsid w:val="008D3AC8"/>
    <w:rsid w:val="008D41A9"/>
    <w:rsid w:val="008D52A9"/>
    <w:rsid w:val="008D6A07"/>
    <w:rsid w:val="008D6CD5"/>
    <w:rsid w:val="008D7519"/>
    <w:rsid w:val="008E0CAC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3B34"/>
    <w:rsid w:val="009056FA"/>
    <w:rsid w:val="00905DCD"/>
    <w:rsid w:val="00907B5F"/>
    <w:rsid w:val="00907D7F"/>
    <w:rsid w:val="00907EF8"/>
    <w:rsid w:val="00910E32"/>
    <w:rsid w:val="00911472"/>
    <w:rsid w:val="00914884"/>
    <w:rsid w:val="00915734"/>
    <w:rsid w:val="009158A4"/>
    <w:rsid w:val="0091666D"/>
    <w:rsid w:val="009214D6"/>
    <w:rsid w:val="009237AA"/>
    <w:rsid w:val="00923802"/>
    <w:rsid w:val="009241A1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09E7"/>
    <w:rsid w:val="00941A18"/>
    <w:rsid w:val="0094364B"/>
    <w:rsid w:val="00944BFD"/>
    <w:rsid w:val="00944F2C"/>
    <w:rsid w:val="00946231"/>
    <w:rsid w:val="0094654B"/>
    <w:rsid w:val="009470B3"/>
    <w:rsid w:val="00947418"/>
    <w:rsid w:val="00951D0E"/>
    <w:rsid w:val="0095225A"/>
    <w:rsid w:val="00952303"/>
    <w:rsid w:val="00953851"/>
    <w:rsid w:val="00954D82"/>
    <w:rsid w:val="0095562F"/>
    <w:rsid w:val="00955A6D"/>
    <w:rsid w:val="00955BDD"/>
    <w:rsid w:val="009574A2"/>
    <w:rsid w:val="00957DF2"/>
    <w:rsid w:val="00960D1F"/>
    <w:rsid w:val="00961046"/>
    <w:rsid w:val="00961403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979"/>
    <w:rsid w:val="00984A3F"/>
    <w:rsid w:val="0098667B"/>
    <w:rsid w:val="00986AE7"/>
    <w:rsid w:val="00986F0E"/>
    <w:rsid w:val="00987035"/>
    <w:rsid w:val="00991CB0"/>
    <w:rsid w:val="00992554"/>
    <w:rsid w:val="0099266E"/>
    <w:rsid w:val="009931AC"/>
    <w:rsid w:val="00994A43"/>
    <w:rsid w:val="0099649A"/>
    <w:rsid w:val="00997E34"/>
    <w:rsid w:val="009A0F30"/>
    <w:rsid w:val="009A22B5"/>
    <w:rsid w:val="009A4D16"/>
    <w:rsid w:val="009A5EBC"/>
    <w:rsid w:val="009A6FA5"/>
    <w:rsid w:val="009A71D1"/>
    <w:rsid w:val="009B02F1"/>
    <w:rsid w:val="009B08A0"/>
    <w:rsid w:val="009B1D91"/>
    <w:rsid w:val="009B3FAD"/>
    <w:rsid w:val="009B4081"/>
    <w:rsid w:val="009B47AD"/>
    <w:rsid w:val="009B604F"/>
    <w:rsid w:val="009B7136"/>
    <w:rsid w:val="009B78FE"/>
    <w:rsid w:val="009C1885"/>
    <w:rsid w:val="009C4326"/>
    <w:rsid w:val="009C4B92"/>
    <w:rsid w:val="009C4C45"/>
    <w:rsid w:val="009C7DC6"/>
    <w:rsid w:val="009D0888"/>
    <w:rsid w:val="009D0D44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5A06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26CC5"/>
    <w:rsid w:val="00A30FC5"/>
    <w:rsid w:val="00A334CB"/>
    <w:rsid w:val="00A341FB"/>
    <w:rsid w:val="00A34D65"/>
    <w:rsid w:val="00A350F9"/>
    <w:rsid w:val="00A36C53"/>
    <w:rsid w:val="00A37B83"/>
    <w:rsid w:val="00A400D9"/>
    <w:rsid w:val="00A404F6"/>
    <w:rsid w:val="00A40FBF"/>
    <w:rsid w:val="00A41597"/>
    <w:rsid w:val="00A42D09"/>
    <w:rsid w:val="00A43F6C"/>
    <w:rsid w:val="00A44DDD"/>
    <w:rsid w:val="00A451F2"/>
    <w:rsid w:val="00A45D6B"/>
    <w:rsid w:val="00A47527"/>
    <w:rsid w:val="00A477BA"/>
    <w:rsid w:val="00A516E7"/>
    <w:rsid w:val="00A5206E"/>
    <w:rsid w:val="00A54928"/>
    <w:rsid w:val="00A57FA6"/>
    <w:rsid w:val="00A60B39"/>
    <w:rsid w:val="00A612B5"/>
    <w:rsid w:val="00A62210"/>
    <w:rsid w:val="00A63D23"/>
    <w:rsid w:val="00A667A2"/>
    <w:rsid w:val="00A675C1"/>
    <w:rsid w:val="00A72529"/>
    <w:rsid w:val="00A74D42"/>
    <w:rsid w:val="00A7747F"/>
    <w:rsid w:val="00A775B4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1AEF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3121"/>
    <w:rsid w:val="00AE62A5"/>
    <w:rsid w:val="00AF0454"/>
    <w:rsid w:val="00AF1C5C"/>
    <w:rsid w:val="00AF1C7A"/>
    <w:rsid w:val="00AF3DC3"/>
    <w:rsid w:val="00AF4176"/>
    <w:rsid w:val="00AF5BDD"/>
    <w:rsid w:val="00AF65E4"/>
    <w:rsid w:val="00AF6BD0"/>
    <w:rsid w:val="00AF71E1"/>
    <w:rsid w:val="00AF77D4"/>
    <w:rsid w:val="00AF79C6"/>
    <w:rsid w:val="00AF7F58"/>
    <w:rsid w:val="00B02FD8"/>
    <w:rsid w:val="00B03784"/>
    <w:rsid w:val="00B03DBB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207E0"/>
    <w:rsid w:val="00B21930"/>
    <w:rsid w:val="00B21BC3"/>
    <w:rsid w:val="00B21E98"/>
    <w:rsid w:val="00B22232"/>
    <w:rsid w:val="00B22570"/>
    <w:rsid w:val="00B27F0B"/>
    <w:rsid w:val="00B32382"/>
    <w:rsid w:val="00B329D6"/>
    <w:rsid w:val="00B33019"/>
    <w:rsid w:val="00B33DB8"/>
    <w:rsid w:val="00B33EC4"/>
    <w:rsid w:val="00B34177"/>
    <w:rsid w:val="00B35B83"/>
    <w:rsid w:val="00B40BFD"/>
    <w:rsid w:val="00B4154F"/>
    <w:rsid w:val="00B421FA"/>
    <w:rsid w:val="00B459B6"/>
    <w:rsid w:val="00B47A01"/>
    <w:rsid w:val="00B51BED"/>
    <w:rsid w:val="00B532A2"/>
    <w:rsid w:val="00B53A96"/>
    <w:rsid w:val="00B53F9C"/>
    <w:rsid w:val="00B543DB"/>
    <w:rsid w:val="00B54E73"/>
    <w:rsid w:val="00B55211"/>
    <w:rsid w:val="00B572F0"/>
    <w:rsid w:val="00B6134E"/>
    <w:rsid w:val="00B63655"/>
    <w:rsid w:val="00B661B2"/>
    <w:rsid w:val="00B66B7E"/>
    <w:rsid w:val="00B66DD7"/>
    <w:rsid w:val="00B67872"/>
    <w:rsid w:val="00B74C62"/>
    <w:rsid w:val="00B7616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0D30"/>
    <w:rsid w:val="00BA11EF"/>
    <w:rsid w:val="00BA409B"/>
    <w:rsid w:val="00BA41E2"/>
    <w:rsid w:val="00BA5C8E"/>
    <w:rsid w:val="00BA7262"/>
    <w:rsid w:val="00BA7487"/>
    <w:rsid w:val="00BB0D87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7CBE"/>
    <w:rsid w:val="00BE175E"/>
    <w:rsid w:val="00BE2051"/>
    <w:rsid w:val="00BE4613"/>
    <w:rsid w:val="00BF1FE0"/>
    <w:rsid w:val="00BF20EC"/>
    <w:rsid w:val="00BF21C0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7E73"/>
    <w:rsid w:val="00C1077F"/>
    <w:rsid w:val="00C10A7A"/>
    <w:rsid w:val="00C12AF1"/>
    <w:rsid w:val="00C13CA5"/>
    <w:rsid w:val="00C15FD1"/>
    <w:rsid w:val="00C17982"/>
    <w:rsid w:val="00C17D8A"/>
    <w:rsid w:val="00C214A9"/>
    <w:rsid w:val="00C215B0"/>
    <w:rsid w:val="00C21F54"/>
    <w:rsid w:val="00C22E46"/>
    <w:rsid w:val="00C256CC"/>
    <w:rsid w:val="00C27BB9"/>
    <w:rsid w:val="00C300E5"/>
    <w:rsid w:val="00C30668"/>
    <w:rsid w:val="00C32D1D"/>
    <w:rsid w:val="00C32DD5"/>
    <w:rsid w:val="00C34013"/>
    <w:rsid w:val="00C35C6B"/>
    <w:rsid w:val="00C368F9"/>
    <w:rsid w:val="00C42291"/>
    <w:rsid w:val="00C432C4"/>
    <w:rsid w:val="00C504D8"/>
    <w:rsid w:val="00C526F5"/>
    <w:rsid w:val="00C54173"/>
    <w:rsid w:val="00C6008E"/>
    <w:rsid w:val="00C62B4C"/>
    <w:rsid w:val="00C644F4"/>
    <w:rsid w:val="00C657AE"/>
    <w:rsid w:val="00C719E9"/>
    <w:rsid w:val="00C71F3D"/>
    <w:rsid w:val="00C727F9"/>
    <w:rsid w:val="00C75A8D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43CE"/>
    <w:rsid w:val="00CB448E"/>
    <w:rsid w:val="00CB5C66"/>
    <w:rsid w:val="00CB7C6A"/>
    <w:rsid w:val="00CB7C6D"/>
    <w:rsid w:val="00CC21B8"/>
    <w:rsid w:val="00CC2530"/>
    <w:rsid w:val="00CC2C15"/>
    <w:rsid w:val="00CC3395"/>
    <w:rsid w:val="00CC4F06"/>
    <w:rsid w:val="00CC6295"/>
    <w:rsid w:val="00CC7DD6"/>
    <w:rsid w:val="00CD0AB9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E76D7"/>
    <w:rsid w:val="00CF15A8"/>
    <w:rsid w:val="00CF18AE"/>
    <w:rsid w:val="00CF408E"/>
    <w:rsid w:val="00CF4462"/>
    <w:rsid w:val="00CF737B"/>
    <w:rsid w:val="00D0046D"/>
    <w:rsid w:val="00D0208B"/>
    <w:rsid w:val="00D04156"/>
    <w:rsid w:val="00D04761"/>
    <w:rsid w:val="00D04E81"/>
    <w:rsid w:val="00D05979"/>
    <w:rsid w:val="00D061F0"/>
    <w:rsid w:val="00D11E16"/>
    <w:rsid w:val="00D138D1"/>
    <w:rsid w:val="00D1576C"/>
    <w:rsid w:val="00D15781"/>
    <w:rsid w:val="00D15973"/>
    <w:rsid w:val="00D15E54"/>
    <w:rsid w:val="00D20C74"/>
    <w:rsid w:val="00D21041"/>
    <w:rsid w:val="00D21193"/>
    <w:rsid w:val="00D212F5"/>
    <w:rsid w:val="00D2186C"/>
    <w:rsid w:val="00D226A9"/>
    <w:rsid w:val="00D2503E"/>
    <w:rsid w:val="00D26B20"/>
    <w:rsid w:val="00D26E27"/>
    <w:rsid w:val="00D27CE3"/>
    <w:rsid w:val="00D27EF5"/>
    <w:rsid w:val="00D3034F"/>
    <w:rsid w:val="00D31280"/>
    <w:rsid w:val="00D33267"/>
    <w:rsid w:val="00D34202"/>
    <w:rsid w:val="00D360EB"/>
    <w:rsid w:val="00D363F9"/>
    <w:rsid w:val="00D36C8B"/>
    <w:rsid w:val="00D406DB"/>
    <w:rsid w:val="00D40BAF"/>
    <w:rsid w:val="00D4258C"/>
    <w:rsid w:val="00D42714"/>
    <w:rsid w:val="00D42D0A"/>
    <w:rsid w:val="00D437B2"/>
    <w:rsid w:val="00D477B5"/>
    <w:rsid w:val="00D502FD"/>
    <w:rsid w:val="00D50ADA"/>
    <w:rsid w:val="00D50F4A"/>
    <w:rsid w:val="00D52340"/>
    <w:rsid w:val="00D55E35"/>
    <w:rsid w:val="00D57898"/>
    <w:rsid w:val="00D60A8B"/>
    <w:rsid w:val="00D61C87"/>
    <w:rsid w:val="00D62415"/>
    <w:rsid w:val="00D629CF"/>
    <w:rsid w:val="00D62CCD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294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973F5"/>
    <w:rsid w:val="00DA026F"/>
    <w:rsid w:val="00DA0509"/>
    <w:rsid w:val="00DA051B"/>
    <w:rsid w:val="00DA227F"/>
    <w:rsid w:val="00DA24ED"/>
    <w:rsid w:val="00DA2B08"/>
    <w:rsid w:val="00DA326A"/>
    <w:rsid w:val="00DA386A"/>
    <w:rsid w:val="00DA45D3"/>
    <w:rsid w:val="00DA47A0"/>
    <w:rsid w:val="00DA78A0"/>
    <w:rsid w:val="00DA7990"/>
    <w:rsid w:val="00DB3244"/>
    <w:rsid w:val="00DB3995"/>
    <w:rsid w:val="00DB39FA"/>
    <w:rsid w:val="00DB4032"/>
    <w:rsid w:val="00DB687C"/>
    <w:rsid w:val="00DB70D0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86E"/>
    <w:rsid w:val="00DD7A60"/>
    <w:rsid w:val="00DE1001"/>
    <w:rsid w:val="00DE16D7"/>
    <w:rsid w:val="00DE284D"/>
    <w:rsid w:val="00DE2CCE"/>
    <w:rsid w:val="00DE46A3"/>
    <w:rsid w:val="00DE580D"/>
    <w:rsid w:val="00DE5F13"/>
    <w:rsid w:val="00DE6028"/>
    <w:rsid w:val="00DE6B5D"/>
    <w:rsid w:val="00DE76A7"/>
    <w:rsid w:val="00DE7BAD"/>
    <w:rsid w:val="00DF35DA"/>
    <w:rsid w:val="00DF706A"/>
    <w:rsid w:val="00DF7F77"/>
    <w:rsid w:val="00E001DF"/>
    <w:rsid w:val="00E005D0"/>
    <w:rsid w:val="00E0147F"/>
    <w:rsid w:val="00E03E32"/>
    <w:rsid w:val="00E03EFD"/>
    <w:rsid w:val="00E07383"/>
    <w:rsid w:val="00E0764C"/>
    <w:rsid w:val="00E12281"/>
    <w:rsid w:val="00E13C7C"/>
    <w:rsid w:val="00E13E50"/>
    <w:rsid w:val="00E16F25"/>
    <w:rsid w:val="00E2248B"/>
    <w:rsid w:val="00E240C4"/>
    <w:rsid w:val="00E25BEE"/>
    <w:rsid w:val="00E27DD2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3752"/>
    <w:rsid w:val="00E4476F"/>
    <w:rsid w:val="00E44C2B"/>
    <w:rsid w:val="00E44DC1"/>
    <w:rsid w:val="00E45512"/>
    <w:rsid w:val="00E463AB"/>
    <w:rsid w:val="00E46661"/>
    <w:rsid w:val="00E50A62"/>
    <w:rsid w:val="00E50BE3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05E8"/>
    <w:rsid w:val="00E7320E"/>
    <w:rsid w:val="00E734FE"/>
    <w:rsid w:val="00E755D2"/>
    <w:rsid w:val="00E763AF"/>
    <w:rsid w:val="00E7763C"/>
    <w:rsid w:val="00E77892"/>
    <w:rsid w:val="00E85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6E0"/>
    <w:rsid w:val="00E97CF4"/>
    <w:rsid w:val="00E97F7D"/>
    <w:rsid w:val="00EA1EFB"/>
    <w:rsid w:val="00EA1F56"/>
    <w:rsid w:val="00EA2269"/>
    <w:rsid w:val="00EA296D"/>
    <w:rsid w:val="00EA3D68"/>
    <w:rsid w:val="00EA6686"/>
    <w:rsid w:val="00EA71B4"/>
    <w:rsid w:val="00EA74F9"/>
    <w:rsid w:val="00EB033B"/>
    <w:rsid w:val="00EB0AC3"/>
    <w:rsid w:val="00EB2C10"/>
    <w:rsid w:val="00EB3C35"/>
    <w:rsid w:val="00EB422C"/>
    <w:rsid w:val="00EB4320"/>
    <w:rsid w:val="00EB58C4"/>
    <w:rsid w:val="00EB786E"/>
    <w:rsid w:val="00EB78E7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40AF"/>
    <w:rsid w:val="00EE48C3"/>
    <w:rsid w:val="00EE7059"/>
    <w:rsid w:val="00EE7851"/>
    <w:rsid w:val="00EE7F78"/>
    <w:rsid w:val="00EF2B14"/>
    <w:rsid w:val="00EF4CAC"/>
    <w:rsid w:val="00EF7456"/>
    <w:rsid w:val="00EF751F"/>
    <w:rsid w:val="00EF7A5B"/>
    <w:rsid w:val="00F00BE1"/>
    <w:rsid w:val="00F01DC3"/>
    <w:rsid w:val="00F01FD5"/>
    <w:rsid w:val="00F03358"/>
    <w:rsid w:val="00F052CE"/>
    <w:rsid w:val="00F05B84"/>
    <w:rsid w:val="00F0666A"/>
    <w:rsid w:val="00F11492"/>
    <w:rsid w:val="00F119FE"/>
    <w:rsid w:val="00F12F23"/>
    <w:rsid w:val="00F133AB"/>
    <w:rsid w:val="00F1378F"/>
    <w:rsid w:val="00F149E4"/>
    <w:rsid w:val="00F16060"/>
    <w:rsid w:val="00F161D9"/>
    <w:rsid w:val="00F16C26"/>
    <w:rsid w:val="00F17A70"/>
    <w:rsid w:val="00F2051F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5304"/>
    <w:rsid w:val="00F35ADF"/>
    <w:rsid w:val="00F35DA1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66EC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4FD9"/>
    <w:rsid w:val="00F65095"/>
    <w:rsid w:val="00F65AE0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5D85"/>
    <w:rsid w:val="00F863BA"/>
    <w:rsid w:val="00F87888"/>
    <w:rsid w:val="00F878ED"/>
    <w:rsid w:val="00F87B13"/>
    <w:rsid w:val="00F90507"/>
    <w:rsid w:val="00F90C27"/>
    <w:rsid w:val="00F9243C"/>
    <w:rsid w:val="00F936BE"/>
    <w:rsid w:val="00F96483"/>
    <w:rsid w:val="00FA0515"/>
    <w:rsid w:val="00FA0C60"/>
    <w:rsid w:val="00FA1276"/>
    <w:rsid w:val="00FA16F3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47AB"/>
    <w:rsid w:val="00FB53A3"/>
    <w:rsid w:val="00FB5EB3"/>
    <w:rsid w:val="00FB6547"/>
    <w:rsid w:val="00FB6CBE"/>
    <w:rsid w:val="00FB78CE"/>
    <w:rsid w:val="00FC0E30"/>
    <w:rsid w:val="00FC30F9"/>
    <w:rsid w:val="00FC4BA6"/>
    <w:rsid w:val="00FC690B"/>
    <w:rsid w:val="00FC7440"/>
    <w:rsid w:val="00FD087A"/>
    <w:rsid w:val="00FD113B"/>
    <w:rsid w:val="00FD1D88"/>
    <w:rsid w:val="00FD21E5"/>
    <w:rsid w:val="00FD36AA"/>
    <w:rsid w:val="00FD3D7D"/>
    <w:rsid w:val="00FD3F99"/>
    <w:rsid w:val="00FD54F1"/>
    <w:rsid w:val="00FD5DE4"/>
    <w:rsid w:val="00FD7A0F"/>
    <w:rsid w:val="00FE0920"/>
    <w:rsid w:val="00FE1080"/>
    <w:rsid w:val="00FE2499"/>
    <w:rsid w:val="00FE3CCC"/>
    <w:rsid w:val="00FE50D4"/>
    <w:rsid w:val="00FE700C"/>
    <w:rsid w:val="00FF09B7"/>
    <w:rsid w:val="00FF0ECC"/>
    <w:rsid w:val="00FF121F"/>
    <w:rsid w:val="00FF28BB"/>
    <w:rsid w:val="00FF2D0C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4885A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9D66-AD49-48E0-91D7-763E2BB6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2463</Words>
  <Characters>14044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Приложение 5</vt:lpstr>
      <vt:lpstr/>
      <vt:lpstr/>
      <vt:lpstr>О внесении изменений в постановление администрации Вишенского сельского поселени</vt:lpstr>
      <vt:lpstr>1. Внести следующие изменения в постановление администрации Вишенского сельского</vt:lpstr>
      <vt:lpstr>5. Контроль за исполнением настоящего постановления оставляю за собой.</vt:lpstr>
      <vt:lpstr/>
      <vt:lpstr>Административный регламент предоставления </vt:lpstr>
      <vt:lpstr>муниципальной услуги «Присвоение адреса объекту адресации, изменение и аннулиров</vt:lpstr>
      <vt:lpstr/>
    </vt:vector>
  </TitlesOfParts>
  <Company>Reanimator Extreme Edition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</cp:lastModifiedBy>
  <cp:revision>2</cp:revision>
  <cp:lastPrinted>2024-06-21T13:24:00Z</cp:lastPrinted>
  <dcterms:created xsi:type="dcterms:W3CDTF">2024-06-21T13:26:00Z</dcterms:created>
  <dcterms:modified xsi:type="dcterms:W3CDTF">2024-06-21T13:26:00Z</dcterms:modified>
</cp:coreProperties>
</file>